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2B7B7D" w:rsidRPr="00800129" w:rsidP="00800129" w14:paraId="3E50B3A0" w14:textId="77777777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800129" w:rsidRPr="00800129" w:rsidP="00800129" w14:paraId="3F3FACAE" w14:textId="77777777">
      <w:pPr>
        <w:spacing w:after="0" w:line="360" w:lineRule="auto"/>
        <w:jc w:val="center"/>
        <w:rPr>
          <w:b/>
          <w:bCs/>
          <w:sz w:val="62"/>
          <w:szCs w:val="62"/>
        </w:rPr>
      </w:pPr>
      <w:r w:rsidRPr="00800129">
        <w:rPr>
          <w:b/>
          <w:bCs/>
          <w:sz w:val="62"/>
          <w:szCs w:val="62"/>
        </w:rPr>
        <w:t>Call for Applications</w:t>
      </w:r>
    </w:p>
    <w:p w:rsidR="00800129" w:rsidRPr="00800129" w:rsidP="00800129" w14:paraId="61EF8F84" w14:textId="77777777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800129">
        <w:rPr>
          <w:b/>
          <w:bCs/>
          <w:sz w:val="28"/>
          <w:szCs w:val="28"/>
        </w:rPr>
        <w:t xml:space="preserve"> </w:t>
      </w:r>
      <w:r w:rsidRPr="00800129">
        <w:rPr>
          <w:b/>
          <w:bCs/>
          <w:sz w:val="32"/>
          <w:szCs w:val="32"/>
        </w:rPr>
        <w:t xml:space="preserve">Fulbright Postdoctoral Research Fellowships for U.S. Citizens in All Disciplines </w:t>
      </w:r>
    </w:p>
    <w:p w:rsidR="00800129" w:rsidRPr="00800129" w:rsidP="00800129" w14:paraId="2CF561FA" w14:textId="3FFE5270">
      <w:pPr>
        <w:spacing w:after="0" w:line="360" w:lineRule="auto"/>
        <w:jc w:val="center"/>
        <w:rPr>
          <w:sz w:val="32"/>
          <w:szCs w:val="32"/>
        </w:rPr>
      </w:pPr>
      <w:r w:rsidRPr="00800129">
        <w:rPr>
          <w:sz w:val="32"/>
          <w:szCs w:val="32"/>
        </w:rPr>
        <w:t>Academic Years 202</w:t>
      </w:r>
      <w:r w:rsidR="000F2C65">
        <w:rPr>
          <w:sz w:val="32"/>
          <w:szCs w:val="32"/>
        </w:rPr>
        <w:t>7</w:t>
      </w:r>
      <w:r w:rsidRPr="00800129">
        <w:rPr>
          <w:sz w:val="32"/>
          <w:szCs w:val="32"/>
        </w:rPr>
        <w:t>/2</w:t>
      </w:r>
      <w:r w:rsidR="000F2C65">
        <w:rPr>
          <w:sz w:val="32"/>
          <w:szCs w:val="32"/>
        </w:rPr>
        <w:t>8</w:t>
      </w:r>
    </w:p>
    <w:p w:rsidR="00800129" w:rsidP="00800129" w14:paraId="705F2A6B" w14:textId="77777777">
      <w:pPr>
        <w:spacing w:after="0" w:line="360" w:lineRule="auto"/>
        <w:rPr>
          <w:sz w:val="28"/>
          <w:szCs w:val="28"/>
        </w:rPr>
      </w:pPr>
      <w:r w:rsidRPr="00800129">
        <w:rPr>
          <w:sz w:val="28"/>
          <w:szCs w:val="28"/>
        </w:rPr>
        <w:t xml:space="preserve">Fellowships are open to researchers in all academic disciplines and support research programs in Israel for up to 20 months (two academic years). </w:t>
      </w:r>
    </w:p>
    <w:p w:rsidR="00800129" w:rsidP="00800129" w14:paraId="126A7A97" w14:textId="77777777">
      <w:pPr>
        <w:spacing w:after="0" w:line="360" w:lineRule="auto"/>
        <w:rPr>
          <w:sz w:val="28"/>
          <w:szCs w:val="28"/>
        </w:rPr>
      </w:pPr>
      <w:r w:rsidRPr="00800129">
        <w:rPr>
          <w:sz w:val="28"/>
          <w:szCs w:val="28"/>
        </w:rPr>
        <w:t xml:space="preserve">Benefits: </w:t>
      </w:r>
    </w:p>
    <w:p w:rsidR="00800129" w:rsidP="00800129" w14:paraId="511ACE1F" w14:textId="77777777">
      <w:pPr>
        <w:spacing w:after="0" w:line="360" w:lineRule="auto"/>
        <w:rPr>
          <w:sz w:val="28"/>
          <w:szCs w:val="28"/>
        </w:rPr>
      </w:pPr>
      <w:r w:rsidRPr="00800129">
        <w:rPr>
          <w:sz w:val="28"/>
          <w:szCs w:val="28"/>
        </w:rPr>
        <w:t xml:space="preserve">• Stipend: $95,000 ($47,500 per academic year for two years) </w:t>
      </w:r>
    </w:p>
    <w:p w:rsidR="00800129" w:rsidP="00800129" w14:paraId="35D75C0E" w14:textId="77777777">
      <w:pPr>
        <w:spacing w:after="0" w:line="360" w:lineRule="auto"/>
        <w:rPr>
          <w:sz w:val="28"/>
          <w:szCs w:val="28"/>
        </w:rPr>
      </w:pPr>
      <w:r w:rsidRPr="00800129">
        <w:rPr>
          <w:sz w:val="28"/>
          <w:szCs w:val="28"/>
        </w:rPr>
        <w:t xml:space="preserve">• Reimbursement of airfare expenses for Fulbright fellows (and spouses) </w:t>
      </w:r>
    </w:p>
    <w:p w:rsidR="00800129" w:rsidP="00800129" w14:paraId="7656B884" w14:textId="0C62655D">
      <w:pPr>
        <w:spacing w:after="0" w:line="360" w:lineRule="auto"/>
        <w:rPr>
          <w:sz w:val="28"/>
          <w:szCs w:val="28"/>
        </w:rPr>
      </w:pPr>
      <w:r w:rsidRPr="00800129">
        <w:rPr>
          <w:sz w:val="28"/>
          <w:szCs w:val="28"/>
        </w:rPr>
        <w:t xml:space="preserve">• Partial reimbursement of children’s education expenses and fees </w:t>
      </w:r>
    </w:p>
    <w:p w:rsidR="00800129" w:rsidP="00800129" w14:paraId="7402D356" w14:textId="77777777">
      <w:pPr>
        <w:spacing w:after="0" w:line="360" w:lineRule="auto"/>
        <w:rPr>
          <w:sz w:val="28"/>
          <w:szCs w:val="28"/>
        </w:rPr>
      </w:pPr>
    </w:p>
    <w:p w:rsidR="00800129" w:rsidRPr="00800129" w:rsidP="00800129" w14:paraId="625BBE93" w14:textId="77777777">
      <w:pPr>
        <w:spacing w:after="0" w:line="360" w:lineRule="auto"/>
        <w:rPr>
          <w:sz w:val="28"/>
          <w:szCs w:val="28"/>
        </w:rPr>
      </w:pPr>
    </w:p>
    <w:p w:rsidR="00800129" w:rsidP="00800129" w14:paraId="08B451A6" w14:textId="07CAC402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800129">
        <w:rPr>
          <w:b/>
          <w:bCs/>
          <w:sz w:val="28"/>
          <w:szCs w:val="28"/>
        </w:rPr>
        <w:t>Apply by September 1</w:t>
      </w:r>
      <w:r w:rsidR="007A0218">
        <w:rPr>
          <w:b/>
          <w:bCs/>
          <w:sz w:val="28"/>
          <w:szCs w:val="28"/>
        </w:rPr>
        <w:t>5</w:t>
      </w:r>
      <w:r w:rsidRPr="00800129">
        <w:rPr>
          <w:b/>
          <w:bCs/>
          <w:sz w:val="28"/>
          <w:szCs w:val="28"/>
        </w:rPr>
        <w:t>, 202</w:t>
      </w:r>
      <w:r w:rsidR="000F2C65">
        <w:rPr>
          <w:b/>
          <w:bCs/>
          <w:sz w:val="28"/>
          <w:szCs w:val="28"/>
        </w:rPr>
        <w:t>6</w:t>
      </w:r>
    </w:p>
    <w:p w:rsidR="00800129" w:rsidP="00800129" w14:paraId="7F7F609D" w14:textId="77777777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800129" w:rsidRPr="00800129" w:rsidP="00800129" w14:paraId="2994D1E8" w14:textId="77777777">
      <w:pPr>
        <w:spacing w:after="0" w:line="360" w:lineRule="auto"/>
        <w:rPr>
          <w:sz w:val="28"/>
          <w:szCs w:val="28"/>
        </w:rPr>
      </w:pPr>
    </w:p>
    <w:p w:rsidR="007A0218" w:rsidP="00800129" w14:paraId="22804C6D" w14:textId="77777777">
      <w:pPr>
        <w:spacing w:after="0" w:line="360" w:lineRule="auto"/>
        <w:rPr>
          <w:sz w:val="24"/>
          <w:szCs w:val="24"/>
        </w:rPr>
      </w:pPr>
      <w:r w:rsidRPr="00800129">
        <w:rPr>
          <w:sz w:val="24"/>
          <w:szCs w:val="24"/>
        </w:rPr>
        <w:t xml:space="preserve">Visit the program page on our website at </w:t>
      </w:r>
      <w:hyperlink r:id="rId5" w:history="1">
        <w:r w:rsidRPr="00C53F5D">
          <w:rPr>
            <w:rStyle w:val="Hyperlink"/>
            <w:sz w:val="24"/>
            <w:szCs w:val="24"/>
          </w:rPr>
          <w:t>https://www.fulbright.org.il/postdoctoral</w:t>
        </w:r>
      </w:hyperlink>
      <w:r>
        <w:rPr>
          <w:sz w:val="24"/>
          <w:szCs w:val="24"/>
        </w:rPr>
        <w:t xml:space="preserve"> </w:t>
      </w:r>
    </w:p>
    <w:p w:rsidR="00800129" w:rsidP="00800129" w14:paraId="33879F57" w14:textId="388B98DC">
      <w:pPr>
        <w:spacing w:after="0" w:line="360" w:lineRule="auto"/>
        <w:rPr>
          <w:sz w:val="24"/>
          <w:szCs w:val="24"/>
        </w:rPr>
      </w:pPr>
      <w:r w:rsidRPr="00800129">
        <w:rPr>
          <w:sz w:val="24"/>
          <w:szCs w:val="24"/>
        </w:rPr>
        <w:t xml:space="preserve">For further information or inquiries, please contact: Noa Turgeman </w:t>
      </w:r>
      <w:hyperlink r:id="rId6" w:history="1">
        <w:r w:rsidRPr="00C53F5D" w:rsidR="007A0218">
          <w:rPr>
            <w:rStyle w:val="Hyperlink"/>
            <w:sz w:val="24"/>
            <w:szCs w:val="24"/>
          </w:rPr>
          <w:t>USprograms@fulbright.org.il</w:t>
        </w:r>
      </w:hyperlink>
    </w:p>
    <w:p w:rsidR="007A0218" w:rsidRPr="00800129" w:rsidP="00800129" w14:paraId="495EBDD4" w14:textId="77777777">
      <w:pPr>
        <w:spacing w:after="0" w:line="360" w:lineRule="auto"/>
        <w:rPr>
          <w:sz w:val="24"/>
          <w:szCs w:val="24"/>
        </w:rPr>
      </w:pPr>
    </w:p>
    <w:p w:rsidR="002B7B7D" w:rsidRPr="000446F1" w:rsidP="002B7B7D" w14:paraId="21411189" w14:textId="77777777"/>
    <w:p w:rsidR="0016311D" w:rsidRPr="000446F1" w:rsidP="000446F1" w14:paraId="584A7E6C" w14:textId="77777777">
      <w:r w:rsidRPr="000446F1">
        <w:rPr>
          <w:rtl/>
        </w:rPr>
        <w:t xml:space="preserve"> </w:t>
      </w:r>
    </w:p>
    <w:sectPr w:rsidSect="000844E6">
      <w:headerReference w:type="default" r:id="rId7"/>
      <w:footerReference w:type="default" r:id="rId8"/>
      <w:pgSz w:w="12240" w:h="15840"/>
      <w:pgMar w:top="1293" w:right="1800" w:bottom="1440" w:left="1800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Geometr23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rk OT">
    <w:altName w:val="Calibri"/>
    <w:panose1 w:val="00000000000000000000"/>
    <w:charset w:val="00"/>
    <w:family w:val="swiss"/>
    <w:notTrueType/>
    <w:pitch w:val="variable"/>
    <w:sig w:usb0="A00000EF" w:usb1="5000FCFB" w:usb2="00000000" w:usb3="00000000" w:csb0="00000001" w:csb1="00000000"/>
  </w:font>
  <w:font w:name="Almoni Neue DL 4.0 AAA">
    <w:altName w:val="Arial"/>
    <w:panose1 w:val="000000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4B9D" w:rsidRPr="0094504F" w:rsidP="005C4688" w14:paraId="64043515" w14:textId="77777777">
    <w:pPr>
      <w:pStyle w:val="Footer"/>
      <w:jc w:val="center"/>
      <w:rPr>
        <w:rFonts w:ascii="Mark OT" w:hAnsi="Mark OT" w:cs="Almoni Neue DL 4.0 AAA"/>
      </w:rPr>
    </w:pPr>
    <w:r w:rsidRPr="00735EFC">
      <w:rPr>
        <w:rFonts w:ascii="Mark OT" w:hAnsi="Mark OT" w:cs="Almoni Neue DL 4.0 AAA"/>
        <w:noProof/>
        <w:rtl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-880745</wp:posOffset>
              </wp:positionH>
              <wp:positionV relativeFrom="paragraph">
                <wp:posOffset>-42232</wp:posOffset>
              </wp:positionV>
              <wp:extent cx="3901440" cy="419100"/>
              <wp:effectExtent l="0" t="0" r="3810" b="0"/>
              <wp:wrapSquare wrapText="bothSides"/>
              <wp:docPr id="217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90144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5EFC" w:rsidRPr="00735EFC" w:rsidP="00735EFC" w14:textId="77777777">
                          <w:pPr>
                            <w:pStyle w:val="BasicParagraph"/>
                            <w:jc w:val="right"/>
                            <w:rPr>
                              <w:rFonts w:ascii="Verdana" w:hAnsi="Verdana" w:cs="Verdana"/>
                              <w:sz w:val="18"/>
                              <w:szCs w:val="18"/>
                              <w:rtl/>
                            </w:rPr>
                          </w:pPr>
                          <w:r w:rsidRPr="00735EFC"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>Moses House, 74 Rothschild Blvd., Tel Aviv, Israel</w:t>
                          </w:r>
                        </w:p>
                        <w:p w:rsidR="00735EFC" w:rsidRPr="00735EFC" w:rsidP="00735EFC" w14:textId="77777777">
                          <w:pPr>
                            <w:autoSpaceDE w:val="0"/>
                            <w:autoSpaceDN w:val="0"/>
                            <w:bidi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Verdana" w:hAnsi="Verdana" w:cs="Verdana"/>
                              <w:b/>
                              <w:bCs/>
                              <w:color w:val="24408E"/>
                              <w:sz w:val="18"/>
                              <w:szCs w:val="18"/>
                              <w:rtl/>
                            </w:rPr>
                          </w:pPr>
                          <w:r w:rsidRPr="00735EFC">
                            <w:rPr>
                              <w:rFonts w:ascii="Verdana" w:hAnsi="Verdana" w:cs="Verdana"/>
                              <w:b/>
                              <w:bCs/>
                              <w:color w:val="24408E"/>
                              <w:sz w:val="18"/>
                              <w:szCs w:val="18"/>
                            </w:rPr>
                            <w:t>www.fulbright.org.il</w:t>
                          </w:r>
                        </w:p>
                        <w:p w:rsidR="00735EFC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2049" type="#_x0000_t202" style="width:307.2pt;height:33pt;margin-top:-3.35pt;margin-left:-69.35pt;flip:x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735EFC" w:rsidRPr="00735EFC" w:rsidP="00735EFC" w14:paraId="741B145B" w14:textId="77777777">
                    <w:pPr>
                      <w:pStyle w:val="BasicParagraph"/>
                      <w:jc w:val="right"/>
                      <w:rPr>
                        <w:rFonts w:ascii="Verdana" w:hAnsi="Verdana" w:cs="Verdana"/>
                        <w:sz w:val="18"/>
                        <w:szCs w:val="18"/>
                        <w:rtl/>
                      </w:rPr>
                    </w:pPr>
                    <w:r w:rsidRPr="00735EFC">
                      <w:rPr>
                        <w:rFonts w:ascii="Verdana" w:hAnsi="Verdana" w:cs="Verdana"/>
                        <w:sz w:val="18"/>
                        <w:szCs w:val="18"/>
                      </w:rPr>
                      <w:t>Moses House, 74 Rothschild Blvd., Tel Aviv, Israel</w:t>
                    </w:r>
                  </w:p>
                  <w:p w:rsidR="00735EFC" w:rsidRPr="00735EFC" w:rsidP="00735EFC" w14:paraId="4DE8E3AA" w14:textId="77777777">
                    <w:pPr>
                      <w:autoSpaceDE w:val="0"/>
                      <w:autoSpaceDN w:val="0"/>
                      <w:bidi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Verdana" w:hAnsi="Verdana" w:cs="Verdana"/>
                        <w:b/>
                        <w:bCs/>
                        <w:color w:val="24408E"/>
                        <w:sz w:val="18"/>
                        <w:szCs w:val="18"/>
                        <w:rtl/>
                      </w:rPr>
                    </w:pPr>
                    <w:r w:rsidRPr="00735EFC">
                      <w:rPr>
                        <w:rFonts w:ascii="Verdana" w:hAnsi="Verdana" w:cs="Verdana"/>
                        <w:b/>
                        <w:bCs/>
                        <w:color w:val="24408E"/>
                        <w:sz w:val="18"/>
                        <w:szCs w:val="18"/>
                      </w:rPr>
                      <w:t>www.fulbright.org.il</w:t>
                    </w:r>
                  </w:p>
                  <w:p w:rsidR="00735EFC" w14:paraId="7A72CD4A" w14:textId="77777777"/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4B9D" w:rsidP="005C4688" w14:paraId="75E2C37E" w14:textId="7777777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-828675</wp:posOffset>
          </wp:positionH>
          <wp:positionV relativeFrom="page">
            <wp:posOffset>314325</wp:posOffset>
          </wp:positionV>
          <wp:extent cx="2057400" cy="599676"/>
          <wp:effectExtent l="0" t="0" r="0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lbright_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99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5EFC" w:rsidP="00735EFC" w14:paraId="1772A75F" w14:textId="77777777">
    <w:pPr>
      <w:pStyle w:val="Header"/>
      <w:jc w:val="center"/>
    </w:pPr>
  </w:p>
  <w:p w:rsidR="00735EFC" w:rsidP="00735EFC" w14:paraId="248B9EE3" w14:textId="77777777">
    <w:pPr>
      <w:pStyle w:val="Header"/>
      <w:jc w:val="right"/>
    </w:pPr>
  </w:p>
  <w:p w:rsidR="00735EFC" w:rsidP="005C4688" w14:paraId="1B5B26D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2C83BC6"/>
    <w:multiLevelType w:val="hybridMultilevel"/>
    <w:tmpl w:val="94D2B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4A22"/>
    <w:multiLevelType w:val="hybridMultilevel"/>
    <w:tmpl w:val="9626A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C3B1E"/>
    <w:multiLevelType w:val="hybridMultilevel"/>
    <w:tmpl w:val="F7506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68F9"/>
    <w:multiLevelType w:val="hybridMultilevel"/>
    <w:tmpl w:val="B9381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4718E"/>
    <w:multiLevelType w:val="multilevel"/>
    <w:tmpl w:val="692C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AD541D"/>
    <w:multiLevelType w:val="hybridMultilevel"/>
    <w:tmpl w:val="4E08FF5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E1933"/>
    <w:multiLevelType w:val="hybridMultilevel"/>
    <w:tmpl w:val="A78AF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C2D53"/>
    <w:multiLevelType w:val="hybridMultilevel"/>
    <w:tmpl w:val="137E477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BE3B05"/>
    <w:multiLevelType w:val="hybridMultilevel"/>
    <w:tmpl w:val="1AC8EF3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333825"/>
    <w:multiLevelType w:val="hybridMultilevel"/>
    <w:tmpl w:val="4BB844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34A94"/>
    <w:multiLevelType w:val="hybridMultilevel"/>
    <w:tmpl w:val="C2BEA7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6127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948809">
    <w:abstractNumId w:val="2"/>
  </w:num>
  <w:num w:numId="3" w16cid:durableId="1573588417">
    <w:abstractNumId w:val="3"/>
  </w:num>
  <w:num w:numId="4" w16cid:durableId="1992975135">
    <w:abstractNumId w:val="0"/>
  </w:num>
  <w:num w:numId="5" w16cid:durableId="108402904">
    <w:abstractNumId w:val="7"/>
  </w:num>
  <w:num w:numId="6" w16cid:durableId="1046757507">
    <w:abstractNumId w:val="8"/>
  </w:num>
  <w:num w:numId="7" w16cid:durableId="1947039451">
    <w:abstractNumId w:val="10"/>
  </w:num>
  <w:num w:numId="8" w16cid:durableId="2044749886">
    <w:abstractNumId w:val="5"/>
  </w:num>
  <w:num w:numId="9" w16cid:durableId="1304196595">
    <w:abstractNumId w:val="9"/>
  </w:num>
  <w:num w:numId="10" w16cid:durableId="240725669">
    <w:abstractNumId w:val="6"/>
  </w:num>
  <w:num w:numId="11" w16cid:durableId="21720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88"/>
    <w:rsid w:val="00013515"/>
    <w:rsid w:val="00037B1B"/>
    <w:rsid w:val="000446F1"/>
    <w:rsid w:val="00075A58"/>
    <w:rsid w:val="000844E6"/>
    <w:rsid w:val="000F022E"/>
    <w:rsid w:val="000F2C65"/>
    <w:rsid w:val="0012397F"/>
    <w:rsid w:val="0016311D"/>
    <w:rsid w:val="001729B9"/>
    <w:rsid w:val="001848BE"/>
    <w:rsid w:val="001936AE"/>
    <w:rsid w:val="001A0679"/>
    <w:rsid w:val="00235231"/>
    <w:rsid w:val="00281D93"/>
    <w:rsid w:val="002A676B"/>
    <w:rsid w:val="002B5450"/>
    <w:rsid w:val="002B7B7D"/>
    <w:rsid w:val="002E55D7"/>
    <w:rsid w:val="002F6EC9"/>
    <w:rsid w:val="00346B94"/>
    <w:rsid w:val="00365651"/>
    <w:rsid w:val="003B6F3A"/>
    <w:rsid w:val="003E5C8D"/>
    <w:rsid w:val="003E7018"/>
    <w:rsid w:val="004053F0"/>
    <w:rsid w:val="00406521"/>
    <w:rsid w:val="004C0C94"/>
    <w:rsid w:val="005A69DA"/>
    <w:rsid w:val="005C4688"/>
    <w:rsid w:val="00603FEE"/>
    <w:rsid w:val="00642BAD"/>
    <w:rsid w:val="006904B9"/>
    <w:rsid w:val="006D3B97"/>
    <w:rsid w:val="006F0B8C"/>
    <w:rsid w:val="00735EFC"/>
    <w:rsid w:val="007A0218"/>
    <w:rsid w:val="00800129"/>
    <w:rsid w:val="00812380"/>
    <w:rsid w:val="00871B84"/>
    <w:rsid w:val="008E36ED"/>
    <w:rsid w:val="00920690"/>
    <w:rsid w:val="00927A2B"/>
    <w:rsid w:val="00944C5B"/>
    <w:rsid w:val="0094504F"/>
    <w:rsid w:val="00952985"/>
    <w:rsid w:val="00970243"/>
    <w:rsid w:val="009C4F46"/>
    <w:rsid w:val="009E4FB3"/>
    <w:rsid w:val="00A6305D"/>
    <w:rsid w:val="00A75AB3"/>
    <w:rsid w:val="00B20C85"/>
    <w:rsid w:val="00B310EC"/>
    <w:rsid w:val="00B43F05"/>
    <w:rsid w:val="00B705AC"/>
    <w:rsid w:val="00B74B9D"/>
    <w:rsid w:val="00BC78E6"/>
    <w:rsid w:val="00BD044F"/>
    <w:rsid w:val="00C37FAD"/>
    <w:rsid w:val="00C53F5D"/>
    <w:rsid w:val="00C62AC6"/>
    <w:rsid w:val="00C63F6E"/>
    <w:rsid w:val="00C6524B"/>
    <w:rsid w:val="00C6662A"/>
    <w:rsid w:val="00C863D9"/>
    <w:rsid w:val="00CA5DE3"/>
    <w:rsid w:val="00CD46FF"/>
    <w:rsid w:val="00D12B34"/>
    <w:rsid w:val="00D96E1A"/>
    <w:rsid w:val="00DA47C2"/>
    <w:rsid w:val="00DB2173"/>
    <w:rsid w:val="00DC2874"/>
    <w:rsid w:val="00DD44BE"/>
    <w:rsid w:val="00E0008D"/>
    <w:rsid w:val="00E67F77"/>
    <w:rsid w:val="00EA40D0"/>
    <w:rsid w:val="00EB3A49"/>
    <w:rsid w:val="00F42E7B"/>
    <w:rsid w:val="00F8445A"/>
    <w:rsid w:val="00FB0A53"/>
    <w:rsid w:val="00FB0AE5"/>
    <w:rsid w:val="00FC0D77"/>
  </w:rsids>
  <w:docVars>
    <w:docVar w:name="__Grammarly_42___1" w:val="H4sIAAAAAAAEAKtWcslP9kxRslIyNDYyNLYwNzc0MTSyMDEyM7JU0lEKTi0uzszPAykwqgUA2z3xOiwAAAA=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5A61AD"/>
  <w15:docId w15:val="{9237370A-F3D3-413E-B8A2-C85ADDEA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298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46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688"/>
  </w:style>
  <w:style w:type="paragraph" w:styleId="Footer">
    <w:name w:val="footer"/>
    <w:basedOn w:val="Normal"/>
    <w:link w:val="FooterChar"/>
    <w:uiPriority w:val="99"/>
    <w:unhideWhenUsed/>
    <w:rsid w:val="005C46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688"/>
  </w:style>
  <w:style w:type="paragraph" w:styleId="BalloonText">
    <w:name w:val="Balloon Text"/>
    <w:basedOn w:val="Normal"/>
    <w:link w:val="BalloonTextChar"/>
    <w:uiPriority w:val="99"/>
    <w:semiHidden/>
    <w:unhideWhenUsed/>
    <w:rsid w:val="005C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8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C4688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3B97"/>
    <w:pPr>
      <w:bidi/>
      <w:spacing w:after="160" w:line="259" w:lineRule="auto"/>
      <w:ind w:left="720"/>
      <w:contextualSpacing/>
    </w:pPr>
  </w:style>
  <w:style w:type="character" w:styleId="Hyperlink">
    <w:name w:val="Hyperlink"/>
    <w:rsid w:val="00346B94"/>
    <w:rPr>
      <w:u w:val="single"/>
    </w:rPr>
  </w:style>
  <w:style w:type="paragraph" w:customStyle="1" w:styleId="Default">
    <w:name w:val="Default"/>
    <w:rsid w:val="00037B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7A2B"/>
    <w:rPr>
      <w:color w:val="800080" w:themeColor="followedHyperlink"/>
      <w:u w:val="single"/>
    </w:rPr>
  </w:style>
  <w:style w:type="paragraph" w:styleId="Subtitle">
    <w:name w:val="Subtitle"/>
    <w:basedOn w:val="Normal"/>
    <w:link w:val="SubtitleChar"/>
    <w:qFormat/>
    <w:rsid w:val="00D12B34"/>
    <w:pPr>
      <w:spacing w:after="0" w:line="240" w:lineRule="auto"/>
      <w:jc w:val="center"/>
    </w:pPr>
    <w:rPr>
      <w:rFonts w:ascii="Geometr231 BT" w:eastAsia="Times New Roman" w:hAnsi="Geometr231 BT" w:cs="Geometr231 BT"/>
      <w:b/>
      <w:bCs/>
      <w:color w:val="0000FF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D12B34"/>
    <w:rPr>
      <w:rFonts w:ascii="Geometr231 BT" w:eastAsia="Times New Roman" w:hAnsi="Geometr231 BT" w:cs="Geometr231 BT"/>
      <w:b/>
      <w:bCs/>
      <w:color w:val="0000FF"/>
      <w:sz w:val="28"/>
      <w:szCs w:val="28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A0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rotect.checkpoint.com/v2/r02/___https://www.fulbright.org.il/postdoctoral___.YzJlOmJlbmd1cmlvbnVuaXZlcnNpdHlvZnRoZW5lZ2V2OmM6b2ZmaWNlMzY1X2VtYWlsc19hdHRhY2htZW50Ojk3ODZjZTU5NmY1MWFkN2I1YWQ5N2MzMzQ2NTliZTk5Ojc6NzM0NDo0MDEyZTZlZjFlNmUwYjVlZjcxYjU0OWJiNmU5ZDZmMTg5Y2ZjNTVhYjFjOTBhODQ4ZWM5MzQ2N2ExYzUwMjg0OnA6VDpO" TargetMode="External" /><Relationship Id="rId6" Type="http://schemas.openxmlformats.org/officeDocument/2006/relationships/hyperlink" Target="mailto:USprograms@fulbright.org.il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0CA7-B8C4-4E55-9608-F0ED35DB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703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</dc:creator>
  <cp:lastModifiedBy>Kat Lacey</cp:lastModifiedBy>
  <cp:revision>2</cp:revision>
  <cp:lastPrinted>2018-04-12T13:41:00Z</cp:lastPrinted>
  <dcterms:created xsi:type="dcterms:W3CDTF">2026-04-28T11:06:00Z</dcterms:created>
  <dcterms:modified xsi:type="dcterms:W3CDTF">2026-04-28T11:06:00Z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0ac25363-2d1d-45e4-9239-3f42ae487542</vt:lpwstr>
  </property>
</Properties>
</file>