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CB" w:rsidRPr="009D4C3F" w:rsidRDefault="000D269E" w:rsidP="009D4C3F">
      <w:pPr>
        <w:spacing w:line="360" w:lineRule="atLeast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9D4C3F">
        <w:rPr>
          <w:rFonts w:ascii="Times New Roman" w:hAnsi="Times New Roman" w:cs="Times New Roman"/>
          <w:b/>
          <w:bCs/>
          <w:i/>
          <w:iCs/>
          <w:lang w:eastAsia="en-US"/>
        </w:rPr>
        <w:t>Annex G</w:t>
      </w:r>
      <w:r w:rsidR="00F83DCB" w:rsidRPr="009D4C3F">
        <w:rPr>
          <w:rFonts w:ascii="Times New Roman" w:hAnsi="Times New Roman" w:cs="Times New Roman"/>
          <w:b/>
          <w:bCs/>
          <w:i/>
          <w:iCs/>
          <w:lang w:eastAsia="en-US"/>
        </w:rPr>
        <w:t xml:space="preserve">-Recommendation Form for </w:t>
      </w:r>
      <w:r w:rsidRPr="009D4C3F">
        <w:rPr>
          <w:rFonts w:ascii="Times New Roman" w:hAnsi="Times New Roman" w:cs="Times New Roman"/>
          <w:b/>
          <w:bCs/>
          <w:i/>
          <w:iCs/>
          <w:lang w:eastAsia="en-US"/>
        </w:rPr>
        <w:t xml:space="preserve">Extension </w:t>
      </w:r>
      <w:r w:rsidR="00F83DCB" w:rsidRPr="009D4C3F">
        <w:rPr>
          <w:rFonts w:ascii="Times New Roman" w:hAnsi="Times New Roman" w:cs="Times New Roman"/>
          <w:b/>
          <w:bCs/>
          <w:i/>
          <w:iCs/>
          <w:lang w:eastAsia="en-US"/>
        </w:rPr>
        <w:t>Postdoc</w:t>
      </w:r>
      <w:r w:rsidR="00592670" w:rsidRPr="009D4C3F">
        <w:rPr>
          <w:rFonts w:ascii="Times New Roman" w:hAnsi="Times New Roman" w:cs="Times New Roman"/>
          <w:b/>
          <w:bCs/>
          <w:i/>
          <w:iCs/>
          <w:lang w:eastAsia="en-US"/>
        </w:rPr>
        <w:t>toral</w:t>
      </w:r>
      <w:r w:rsidRPr="009D4C3F">
        <w:rPr>
          <w:rFonts w:ascii="Times New Roman" w:hAnsi="Times New Roman" w:cs="Times New Roman"/>
          <w:b/>
          <w:bCs/>
          <w:i/>
          <w:iCs/>
          <w:lang w:eastAsia="en-US"/>
        </w:rPr>
        <w:t xml:space="preserve"> Fellowship</w:t>
      </w:r>
    </w:p>
    <w:p w:rsidR="00F83DCB" w:rsidRDefault="009D4C3F" w:rsidP="009D4C3F">
      <w:pPr>
        <w:spacing w:line="360" w:lineRule="atLeast"/>
        <w:jc w:val="center"/>
        <w:outlineLvl w:val="0"/>
        <w:rPr>
          <w:rFonts w:ascii="Times New Roman" w:hAnsi="Times New Roman" w:cs="Palatino"/>
          <w:lang w:eastAsia="en-US"/>
        </w:rPr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88900</wp:posOffset>
            </wp:positionV>
            <wp:extent cx="476250" cy="800100"/>
            <wp:effectExtent l="0" t="0" r="0" b="0"/>
            <wp:wrapNone/>
            <wp:docPr id="2" name="Picture 2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3DCB" w:rsidRPr="004F4760" w:rsidRDefault="00F83DCB" w:rsidP="00E85099">
      <w:pPr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4F4760">
        <w:rPr>
          <w:rFonts w:ascii="Times New Roman" w:hAnsi="Times New Roman" w:cs="Times New Roman"/>
          <w:b/>
          <w:bCs/>
          <w:i/>
          <w:iCs/>
        </w:rPr>
        <w:t>THE  JACOB</w:t>
      </w:r>
      <w:proofErr w:type="gramEnd"/>
      <w:r w:rsidRPr="004F4760">
        <w:rPr>
          <w:rFonts w:ascii="Times New Roman" w:hAnsi="Times New Roman" w:cs="Times New Roman"/>
          <w:b/>
          <w:bCs/>
          <w:i/>
          <w:iCs/>
        </w:rPr>
        <w:t xml:space="preserve">  BLAUSTEIN  CENTER  FOR  SCIENTIFIC  COOPERATION (BCSC)</w:t>
      </w:r>
    </w:p>
    <w:p w:rsidR="00DE7188" w:rsidRPr="004F4760" w:rsidRDefault="00F83DCB" w:rsidP="00E85099">
      <w:pPr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4F4760">
        <w:rPr>
          <w:rFonts w:ascii="Times New Roman" w:hAnsi="Times New Roman" w:cs="Times New Roman"/>
          <w:b/>
          <w:bCs/>
          <w:lang w:eastAsia="en-US"/>
        </w:rPr>
        <w:t xml:space="preserve">Recommendation Form for </w:t>
      </w:r>
      <w:r w:rsidR="000D269E" w:rsidRPr="004F4760">
        <w:rPr>
          <w:rFonts w:ascii="Times New Roman" w:hAnsi="Times New Roman" w:cs="Times New Roman"/>
          <w:b/>
          <w:bCs/>
          <w:lang w:eastAsia="en-US"/>
        </w:rPr>
        <w:t xml:space="preserve">Extension </w:t>
      </w:r>
      <w:r w:rsidR="00DF3016">
        <w:rPr>
          <w:rFonts w:ascii="Times New Roman" w:hAnsi="Times New Roman" w:cs="Times New Roman"/>
          <w:b/>
          <w:bCs/>
          <w:lang w:eastAsia="en-US"/>
        </w:rPr>
        <w:t xml:space="preserve">of </w:t>
      </w:r>
      <w:r w:rsidRPr="004F4760">
        <w:rPr>
          <w:rFonts w:ascii="Times New Roman" w:hAnsi="Times New Roman" w:cs="Times New Roman"/>
          <w:b/>
          <w:bCs/>
          <w:lang w:eastAsia="en-US"/>
        </w:rPr>
        <w:t>Postdoc</w:t>
      </w:r>
      <w:r w:rsidR="00592670" w:rsidRPr="004F4760">
        <w:rPr>
          <w:rFonts w:ascii="Times New Roman" w:hAnsi="Times New Roman" w:cs="Times New Roman"/>
          <w:b/>
          <w:bCs/>
          <w:lang w:eastAsia="en-US"/>
        </w:rPr>
        <w:t>toral</w:t>
      </w:r>
      <w:r w:rsidR="000D269E" w:rsidRPr="004F4760">
        <w:rPr>
          <w:rFonts w:ascii="Times New Roman" w:hAnsi="Times New Roman" w:cs="Times New Roman"/>
          <w:b/>
          <w:bCs/>
          <w:lang w:eastAsia="en-US"/>
        </w:rPr>
        <w:t xml:space="preserve"> Fellowship</w:t>
      </w:r>
    </w:p>
    <w:p w:rsidR="00DE7188" w:rsidRPr="004F4760" w:rsidRDefault="00DE7188" w:rsidP="009D4C3F">
      <w:pPr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4F4760">
        <w:rPr>
          <w:rFonts w:ascii="Times New Roman" w:hAnsi="Times New Roman" w:cs="Times New Roman"/>
          <w:i/>
          <w:iCs/>
          <w:lang w:eastAsia="en-US"/>
        </w:rPr>
        <w:t>(</w:t>
      </w:r>
      <w:proofErr w:type="gramStart"/>
      <w:r w:rsidRPr="004F4760">
        <w:rPr>
          <w:rFonts w:ascii="Times New Roman" w:hAnsi="Times New Roman" w:cs="Times New Roman"/>
          <w:i/>
          <w:iCs/>
          <w:lang w:eastAsia="en-US"/>
        </w:rPr>
        <w:t>to</w:t>
      </w:r>
      <w:proofErr w:type="gramEnd"/>
      <w:r w:rsidRPr="004F4760">
        <w:rPr>
          <w:rFonts w:ascii="Times New Roman" w:hAnsi="Times New Roman" w:cs="Times New Roman"/>
          <w:i/>
          <w:iCs/>
          <w:lang w:eastAsia="en-US"/>
        </w:rPr>
        <w:t xml:space="preserve"> be signed by </w:t>
      </w:r>
      <w:r w:rsidR="00D87FAE">
        <w:rPr>
          <w:rFonts w:ascii="Times New Roman" w:hAnsi="Times New Roman" w:cs="Times New Roman"/>
          <w:i/>
          <w:iCs/>
          <w:lang w:eastAsia="en-US"/>
        </w:rPr>
        <w:t xml:space="preserve">the </w:t>
      </w:r>
      <w:r w:rsidRPr="004F4760">
        <w:rPr>
          <w:rFonts w:ascii="Times New Roman" w:hAnsi="Times New Roman" w:cs="Times New Roman"/>
          <w:i/>
          <w:iCs/>
          <w:lang w:eastAsia="en-US"/>
        </w:rPr>
        <w:t xml:space="preserve">host and </w:t>
      </w:r>
      <w:r w:rsidR="00D87FAE">
        <w:rPr>
          <w:rFonts w:ascii="Times New Roman" w:hAnsi="Times New Roman" w:cs="Times New Roman"/>
          <w:i/>
          <w:iCs/>
          <w:lang w:eastAsia="en-US"/>
        </w:rPr>
        <w:t xml:space="preserve">the </w:t>
      </w:r>
      <w:r w:rsidR="00DF3016">
        <w:rPr>
          <w:rFonts w:ascii="Times New Roman" w:hAnsi="Times New Roman" w:cs="Times New Roman"/>
          <w:i/>
          <w:iCs/>
          <w:lang w:eastAsia="en-US"/>
        </w:rPr>
        <w:t>chair</w:t>
      </w:r>
      <w:r w:rsidRPr="004F4760">
        <w:rPr>
          <w:rFonts w:ascii="Times New Roman" w:hAnsi="Times New Roman" w:cs="Times New Roman"/>
          <w:i/>
          <w:iCs/>
          <w:lang w:eastAsia="en-US"/>
        </w:rPr>
        <w:t xml:space="preserve"> of </w:t>
      </w:r>
      <w:r w:rsidR="00D87FAE">
        <w:rPr>
          <w:rFonts w:ascii="Times New Roman" w:hAnsi="Times New Roman" w:cs="Times New Roman"/>
          <w:i/>
          <w:iCs/>
          <w:lang w:eastAsia="en-US"/>
        </w:rPr>
        <w:t xml:space="preserve">the </w:t>
      </w:r>
      <w:r w:rsidRPr="004F4760">
        <w:rPr>
          <w:rFonts w:ascii="Times New Roman" w:hAnsi="Times New Roman" w:cs="Times New Roman"/>
          <w:i/>
          <w:iCs/>
          <w:lang w:eastAsia="en-US"/>
        </w:rPr>
        <w:t xml:space="preserve">host's dept.) </w:t>
      </w:r>
    </w:p>
    <w:p w:rsidR="00F83DCB" w:rsidRPr="009D4C3F" w:rsidRDefault="00C45A97" w:rsidP="009D4C3F">
      <w:pPr>
        <w:spacing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FF"/>
          <w:lang w:eastAsia="en-US"/>
        </w:rPr>
      </w:pPr>
      <w:r w:rsidRPr="009D4C3F">
        <w:rPr>
          <w:rFonts w:ascii="Times New Roman" w:hAnsi="Times New Roman" w:cs="Times New Roman"/>
          <w:b/>
          <w:bCs/>
          <w:color w:val="0000FF"/>
          <w:lang w:eastAsia="en-US"/>
        </w:rPr>
        <w:t>Thi</w:t>
      </w:r>
      <w:r w:rsidR="007D6482" w:rsidRPr="009D4C3F">
        <w:rPr>
          <w:rFonts w:ascii="Times New Roman" w:hAnsi="Times New Roman" w:cs="Times New Roman"/>
          <w:b/>
          <w:bCs/>
          <w:color w:val="0000FF"/>
          <w:lang w:eastAsia="en-US"/>
        </w:rPr>
        <w:t>s form must be accompanied by a</w:t>
      </w:r>
      <w:r w:rsidR="00DE7188" w:rsidRPr="009D4C3F">
        <w:rPr>
          <w:rFonts w:ascii="Times New Roman" w:hAnsi="Times New Roman" w:cs="Times New Roman"/>
          <w:b/>
          <w:bCs/>
          <w:color w:val="0000FF"/>
          <w:lang w:eastAsia="en-US"/>
        </w:rPr>
        <w:t xml:space="preserve"> letter</w:t>
      </w:r>
      <w:r w:rsidR="00007250" w:rsidRPr="009D4C3F">
        <w:rPr>
          <w:rFonts w:ascii="Times New Roman" w:hAnsi="Times New Roman" w:cs="Times New Roman"/>
          <w:b/>
          <w:bCs/>
          <w:color w:val="0000FF"/>
          <w:lang w:eastAsia="en-US"/>
        </w:rPr>
        <w:t xml:space="preserve"> of recommendation</w:t>
      </w:r>
      <w:r w:rsidRPr="009D4C3F">
        <w:rPr>
          <w:rFonts w:ascii="Times New Roman" w:hAnsi="Times New Roman" w:cs="Times New Roman"/>
          <w:b/>
          <w:bCs/>
          <w:color w:val="0000FF"/>
          <w:lang w:eastAsia="en-US"/>
        </w:rPr>
        <w:t xml:space="preserve"> from the host</w:t>
      </w:r>
      <w:r w:rsidR="00DE7188" w:rsidRPr="009D4C3F">
        <w:rPr>
          <w:rFonts w:ascii="Times New Roman" w:hAnsi="Times New Roman" w:cs="Times New Roman"/>
          <w:b/>
          <w:bCs/>
          <w:color w:val="0000FF"/>
          <w:lang w:eastAsia="en-US"/>
        </w:rPr>
        <w:t xml:space="preserve"> </w:t>
      </w:r>
      <w:r w:rsidR="00DE7188" w:rsidRPr="009D4C3F">
        <w:rPr>
          <w:rFonts w:ascii="Times New Roman" w:hAnsi="Times New Roman" w:cs="Times New Roman"/>
          <w:color w:val="0000FF"/>
          <w:lang w:eastAsia="en-US"/>
        </w:rPr>
        <w:t>(see below)</w:t>
      </w:r>
      <w:r w:rsidR="00F83DCB" w:rsidRPr="009D4C3F">
        <w:rPr>
          <w:rFonts w:ascii="Times New Roman" w:hAnsi="Times New Roman" w:cs="Times New Roman"/>
          <w:b/>
          <w:bCs/>
          <w:color w:val="0000FF"/>
          <w:lang w:eastAsia="en-US"/>
        </w:rPr>
        <w:t xml:space="preserve"> </w:t>
      </w:r>
    </w:p>
    <w:p w:rsidR="00F83DCB" w:rsidRPr="004F4760" w:rsidRDefault="00F83DCB" w:rsidP="00E85099">
      <w:pPr>
        <w:spacing w:line="360" w:lineRule="atLeast"/>
        <w:jc w:val="both"/>
        <w:outlineLvl w:val="1"/>
        <w:rPr>
          <w:rFonts w:ascii="Times New Roman" w:hAnsi="Times New Roman" w:cs="Times New Roman"/>
          <w:i/>
          <w:iCs/>
          <w:lang w:eastAsia="en-US"/>
        </w:rPr>
      </w:pPr>
      <w:r w:rsidRPr="004F4760">
        <w:rPr>
          <w:rFonts w:ascii="Times New Roman" w:hAnsi="Times New Roman" w:cs="Times New Roman"/>
          <w:b/>
          <w:bCs/>
          <w:i/>
          <w:iCs/>
          <w:lang w:eastAsia="en-US"/>
        </w:rPr>
        <w:t>1</w:t>
      </w:r>
      <w:r w:rsidRPr="003F3DA4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.</w:t>
      </w:r>
      <w:r w:rsidRPr="003F3DA4">
        <w:rPr>
          <w:rFonts w:ascii="Times New Roman" w:hAnsi="Times New Roman" w:cs="Times New Roman"/>
          <w:i/>
          <w:iCs/>
          <w:u w:val="single"/>
          <w:lang w:eastAsia="en-US"/>
        </w:rPr>
        <w:t xml:space="preserve">  </w:t>
      </w:r>
      <w:r w:rsidR="003E62D1" w:rsidRPr="003F3DA4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 xml:space="preserve">Applicant </w:t>
      </w:r>
      <w:r w:rsidRPr="003F3DA4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Information</w:t>
      </w:r>
    </w:p>
    <w:p w:rsidR="00F83DCB" w:rsidRPr="004F4760" w:rsidRDefault="00F83DCB" w:rsidP="009D4C3F">
      <w:pPr>
        <w:spacing w:line="360" w:lineRule="atLeast"/>
        <w:ind w:right="92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>Name:</w:t>
      </w:r>
      <w:r w:rsidRPr="004F4760">
        <w:rPr>
          <w:rFonts w:ascii="Times New Roman" w:hAnsi="Times New Roman" w:cs="Times New Roman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8C65DF" w:rsidRPr="004F4760">
        <w:rPr>
          <w:rFonts w:ascii="Times New Roman" w:hAnsi="Times New Roman" w:cs="Times New Roman"/>
          <w:u w:val="single"/>
          <w:lang w:eastAsia="en-US"/>
        </w:rPr>
        <w:tab/>
      </w:r>
      <w:r w:rsidR="00E9092F" w:rsidRPr="004F4760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4F4760" w:rsidRDefault="00F83DCB" w:rsidP="009D4C3F">
      <w:pPr>
        <w:spacing w:line="360" w:lineRule="atLeast"/>
        <w:ind w:right="-51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Approximate date of departure: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B54D9E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4F4760" w:rsidRDefault="00F83DCB" w:rsidP="009D4C3F">
      <w:pPr>
        <w:spacing w:line="360" w:lineRule="atLeast"/>
        <w:ind w:right="-51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Name of </w:t>
      </w:r>
      <w:r w:rsidR="00210C10">
        <w:rPr>
          <w:rFonts w:ascii="Times New Roman" w:hAnsi="Times New Roman" w:cs="Times New Roman"/>
          <w:lang w:eastAsia="en-US"/>
        </w:rPr>
        <w:t xml:space="preserve">BIDR </w:t>
      </w:r>
      <w:r w:rsidRPr="004F4760">
        <w:rPr>
          <w:rFonts w:ascii="Times New Roman" w:hAnsi="Times New Roman" w:cs="Times New Roman"/>
          <w:lang w:eastAsia="en-US"/>
        </w:rPr>
        <w:t xml:space="preserve">host: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B54D9E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7F1164" w:rsidRDefault="00F83DCB" w:rsidP="009D4C3F">
      <w:pPr>
        <w:spacing w:line="360" w:lineRule="atLeast"/>
        <w:ind w:right="-51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Department of host: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7F1164" w:rsidRDefault="007F1164" w:rsidP="009D4C3F">
      <w:pPr>
        <w:spacing w:line="360" w:lineRule="atLeast"/>
        <w:ind w:right="-51"/>
        <w:jc w:val="both"/>
        <w:rPr>
          <w:rFonts w:ascii="Times New Roman" w:hAnsi="Times New Roman" w:cs="Times New Roman"/>
          <w:u w:val="single"/>
          <w:lang w:eastAsia="en-US"/>
        </w:rPr>
      </w:pPr>
    </w:p>
    <w:p w:rsidR="00F83DCB" w:rsidRPr="007F1164" w:rsidRDefault="007F1164" w:rsidP="00E85099">
      <w:pPr>
        <w:spacing w:line="360" w:lineRule="atLeast"/>
        <w:ind w:right="-51"/>
        <w:jc w:val="both"/>
        <w:outlineLvl w:val="1"/>
        <w:rPr>
          <w:rFonts w:ascii="Times New Roman" w:hAnsi="Times New Roman" w:cs="Times New Roman"/>
          <w:u w:val="single"/>
          <w:lang w:eastAsia="en-US"/>
        </w:rPr>
      </w:pPr>
      <w:r w:rsidRPr="007F1164">
        <w:rPr>
          <w:rFonts w:ascii="Times New Roman" w:hAnsi="Times New Roman" w:cs="Times New Roman"/>
          <w:b/>
          <w:bCs/>
          <w:i/>
          <w:iCs/>
          <w:lang w:eastAsia="en-US"/>
        </w:rPr>
        <w:t>2</w:t>
      </w:r>
      <w:r w:rsidRPr="007F1164">
        <w:rPr>
          <w:rFonts w:ascii="Times New Roman" w:hAnsi="Times New Roman" w:cs="Times New Roman"/>
          <w:i/>
          <w:iCs/>
          <w:lang w:eastAsia="en-US"/>
        </w:rPr>
        <w:t>.</w:t>
      </w:r>
      <w:r w:rsidRPr="007F1164">
        <w:rPr>
          <w:rFonts w:ascii="Times New Roman" w:hAnsi="Times New Roman" w:cs="Times New Roman"/>
          <w:lang w:eastAsia="en-US"/>
        </w:rPr>
        <w:tab/>
      </w:r>
      <w:r w:rsidR="00F83DCB" w:rsidRPr="004F4760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Assistance requested</w:t>
      </w:r>
    </w:p>
    <w:p w:rsidR="00F83DCB" w:rsidRPr="004F4760" w:rsidRDefault="00F83DCB" w:rsidP="009D4C3F">
      <w:pPr>
        <w:spacing w:line="360" w:lineRule="atLeast"/>
        <w:ind w:left="357" w:right="-51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2a. Length of time for which </w:t>
      </w:r>
      <w:r w:rsidR="00EA0FE8">
        <w:rPr>
          <w:rFonts w:ascii="Times New Roman" w:hAnsi="Times New Roman" w:cs="Times New Roman"/>
          <w:lang w:eastAsia="en-US"/>
        </w:rPr>
        <w:t>the fellowship extension</w:t>
      </w:r>
      <w:r w:rsidRPr="004F4760">
        <w:rPr>
          <w:rFonts w:ascii="Times New Roman" w:hAnsi="Times New Roman" w:cs="Times New Roman"/>
          <w:lang w:eastAsia="en-US"/>
        </w:rPr>
        <w:t xml:space="preserve"> is requested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B54D9E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4F4760" w:rsidRDefault="00F83DCB" w:rsidP="009D4C3F">
      <w:pPr>
        <w:spacing w:line="360" w:lineRule="atLeast"/>
        <w:ind w:left="357" w:right="-476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2b. Length of time for which accommodation is requested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B54D9E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4F4760" w:rsidRDefault="00F83DCB" w:rsidP="009D4C3F">
      <w:pPr>
        <w:spacing w:line="360" w:lineRule="atLeast"/>
        <w:ind w:left="357"/>
        <w:jc w:val="both"/>
        <w:rPr>
          <w:rFonts w:ascii="Times New Roman" w:hAnsi="Times New Roman" w:cs="Times New Roman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2c. </w:t>
      </w:r>
      <w:proofErr w:type="gramStart"/>
      <w:r w:rsidRPr="004F4760">
        <w:rPr>
          <w:rFonts w:ascii="Times New Roman" w:hAnsi="Times New Roman" w:cs="Times New Roman"/>
          <w:lang w:eastAsia="en-US"/>
        </w:rPr>
        <w:t>If</w:t>
      </w:r>
      <w:proofErr w:type="gramEnd"/>
      <w:r w:rsidRPr="004F4760">
        <w:rPr>
          <w:rFonts w:ascii="Times New Roman" w:hAnsi="Times New Roman" w:cs="Times New Roman"/>
          <w:lang w:eastAsia="en-US"/>
        </w:rPr>
        <w:t xml:space="preserve"> the visitor is to be accompanied by family members, please give details</w:t>
      </w:r>
    </w:p>
    <w:p w:rsidR="00007250" w:rsidRPr="004F4760" w:rsidRDefault="00F83DCB" w:rsidP="009D4C3F">
      <w:pPr>
        <w:spacing w:line="360" w:lineRule="atLeast"/>
        <w:ind w:left="357" w:firstLine="352"/>
        <w:jc w:val="both"/>
        <w:rPr>
          <w:rFonts w:ascii="Times New Roman" w:hAnsi="Times New Roman" w:cs="Times New Roman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 (</w:t>
      </w:r>
      <w:proofErr w:type="gramStart"/>
      <w:r w:rsidRPr="004F4760">
        <w:rPr>
          <w:rFonts w:ascii="Times New Roman" w:hAnsi="Times New Roman" w:cs="Times New Roman"/>
          <w:lang w:eastAsia="en-US"/>
        </w:rPr>
        <w:t>spouse/</w:t>
      </w:r>
      <w:r w:rsidR="00872C37">
        <w:rPr>
          <w:rFonts w:ascii="Times New Roman" w:hAnsi="Times New Roman" w:cs="Times New Roman"/>
          <w:lang w:eastAsia="en-US"/>
        </w:rPr>
        <w:t>number</w:t>
      </w:r>
      <w:proofErr w:type="gramEnd"/>
      <w:r w:rsidR="00872C37">
        <w:rPr>
          <w:rFonts w:ascii="Times New Roman" w:hAnsi="Times New Roman" w:cs="Times New Roman"/>
          <w:lang w:eastAsia="en-US"/>
        </w:rPr>
        <w:t xml:space="preserve"> of </w:t>
      </w:r>
      <w:r w:rsidRPr="004F4760">
        <w:rPr>
          <w:rFonts w:ascii="Times New Roman" w:hAnsi="Times New Roman" w:cs="Times New Roman"/>
          <w:lang w:eastAsia="en-US"/>
        </w:rPr>
        <w:t>children)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4374E6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lang w:eastAsia="en-US"/>
        </w:rPr>
        <w:t xml:space="preserve"> </w:t>
      </w:r>
    </w:p>
    <w:p w:rsidR="00F83DCB" w:rsidRPr="004F4760" w:rsidRDefault="00F83DCB" w:rsidP="00E85099">
      <w:pPr>
        <w:pStyle w:val="Normal1"/>
        <w:ind w:firstLine="0"/>
        <w:outlineLvl w:val="1"/>
        <w:rPr>
          <w:rFonts w:eastAsia="Arial Unicode MS"/>
        </w:rPr>
      </w:pPr>
      <w:r w:rsidRPr="004F4760">
        <w:t>3.</w:t>
      </w:r>
      <w:r w:rsidR="007F1164">
        <w:tab/>
      </w:r>
      <w:r w:rsidRPr="00E85099">
        <w:rPr>
          <w:b/>
          <w:u w:val="single"/>
        </w:rPr>
        <w:t>Declaration by host</w:t>
      </w:r>
    </w:p>
    <w:p w:rsidR="004B4725" w:rsidRPr="009D4C3F" w:rsidRDefault="00D15BCC" w:rsidP="009D4C3F">
      <w:pPr>
        <w:pStyle w:val="Heading1"/>
        <w:spacing w:line="360" w:lineRule="atLeast"/>
        <w:ind w:right="-50"/>
        <w:jc w:val="both"/>
        <w:rPr>
          <w:rFonts w:ascii="Times New Roman" w:hAnsi="Times New Roman" w:cs="Times New Roman"/>
          <w:sz w:val="24"/>
          <w:szCs w:val="24"/>
        </w:rPr>
      </w:pPr>
      <w:r w:rsidRPr="004F4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CA62E9" w:rsidRPr="004F4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CA62E9" w:rsidRPr="0088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DCB" w:rsidRPr="00886967">
        <w:rPr>
          <w:rFonts w:ascii="Times New Roman" w:hAnsi="Times New Roman" w:cs="Times New Roman"/>
          <w:sz w:val="24"/>
          <w:szCs w:val="24"/>
        </w:rPr>
        <w:t>3</w:t>
      </w:r>
      <w:r w:rsidR="000D269E" w:rsidRPr="00886967">
        <w:rPr>
          <w:rFonts w:ascii="Times New Roman" w:hAnsi="Times New Roman" w:cs="Times New Roman"/>
          <w:sz w:val="24"/>
          <w:szCs w:val="24"/>
        </w:rPr>
        <w:t>a</w:t>
      </w:r>
      <w:r w:rsidR="00F83DCB" w:rsidRPr="00886967">
        <w:rPr>
          <w:rFonts w:ascii="Times New Roman" w:hAnsi="Times New Roman" w:cs="Times New Roman"/>
          <w:sz w:val="24"/>
          <w:szCs w:val="24"/>
        </w:rPr>
        <w:t>. I have allocated funds for th</w:t>
      </w:r>
      <w:r w:rsidR="004B4725">
        <w:rPr>
          <w:rFonts w:ascii="Times New Roman" w:hAnsi="Times New Roman" w:cs="Times New Roman"/>
          <w:sz w:val="24"/>
          <w:szCs w:val="24"/>
        </w:rPr>
        <w:t xml:space="preserve">e support of the above </w:t>
      </w:r>
      <w:r w:rsidR="004B510B">
        <w:rPr>
          <w:rFonts w:ascii="Times New Roman" w:hAnsi="Times New Roman" w:cs="Times New Roman"/>
          <w:sz w:val="24"/>
          <w:szCs w:val="24"/>
        </w:rPr>
        <w:t>p</w:t>
      </w:r>
      <w:r w:rsidR="004B4725">
        <w:rPr>
          <w:rFonts w:ascii="Times New Roman" w:hAnsi="Times New Roman" w:cs="Times New Roman"/>
          <w:sz w:val="24"/>
          <w:szCs w:val="24"/>
        </w:rPr>
        <w:t xml:space="preserve">ostdoc </w:t>
      </w:r>
      <w:r w:rsidR="004B510B">
        <w:rPr>
          <w:rFonts w:ascii="Times New Roman" w:hAnsi="Times New Roman" w:cs="Times New Roman"/>
          <w:sz w:val="24"/>
          <w:szCs w:val="24"/>
        </w:rPr>
        <w:t xml:space="preserve">for </w:t>
      </w:r>
      <w:r w:rsidR="00F83DCB" w:rsidRPr="00886967">
        <w:rPr>
          <w:rFonts w:ascii="Times New Roman" w:hAnsi="Times New Roman" w:cs="Times New Roman"/>
          <w:sz w:val="24"/>
          <w:szCs w:val="24"/>
        </w:rPr>
        <w:t>not less</w:t>
      </w:r>
      <w:r w:rsidR="006C3B80" w:rsidRPr="00886967">
        <w:rPr>
          <w:rFonts w:ascii="Times New Roman" w:hAnsi="Times New Roman" w:cs="Times New Roman"/>
          <w:sz w:val="24"/>
          <w:szCs w:val="24"/>
        </w:rPr>
        <w:t xml:space="preserve"> </w:t>
      </w:r>
      <w:r w:rsidR="00F83DCB" w:rsidRPr="00886967">
        <w:rPr>
          <w:rFonts w:ascii="Times New Roman" w:hAnsi="Times New Roman" w:cs="Times New Roman"/>
          <w:sz w:val="24"/>
          <w:szCs w:val="24"/>
        </w:rPr>
        <w:t>than</w:t>
      </w:r>
      <w:r w:rsidR="00F83DCB" w:rsidRPr="008869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B4725" w:rsidRPr="00B23A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3AEE" w:rsidRPr="00B23AEE">
        <w:rPr>
          <w:rFonts w:ascii="Times New Roman" w:hAnsi="Times New Roman" w:cs="Times New Roman"/>
          <w:sz w:val="24"/>
          <w:szCs w:val="24"/>
        </w:rPr>
        <w:t xml:space="preserve"> </w:t>
      </w:r>
      <w:r w:rsidR="004B4725" w:rsidRPr="00B23AE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4B4725" w:rsidRPr="00B23AEE">
        <w:rPr>
          <w:rFonts w:ascii="Times New Roman" w:hAnsi="Times New Roman" w:cs="Times New Roman"/>
          <w:sz w:val="24"/>
          <w:szCs w:val="24"/>
        </w:rPr>
        <w:t>Manot</w:t>
      </w:r>
      <w:proofErr w:type="spellEnd"/>
      <w:r w:rsidR="004B4725" w:rsidRPr="00B23AEE">
        <w:rPr>
          <w:rFonts w:ascii="Times New Roman" w:hAnsi="Times New Roman" w:cs="Times New Roman"/>
          <w:sz w:val="24"/>
          <w:szCs w:val="24"/>
        </w:rPr>
        <w:t>" per month</w:t>
      </w:r>
      <w:r w:rsidR="004B4725" w:rsidRPr="009D4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CB" w:rsidRPr="00886967" w:rsidRDefault="00DB7030" w:rsidP="009D4C3F">
      <w:pPr>
        <w:pStyle w:val="Heading1"/>
        <w:spacing w:line="360" w:lineRule="atLeast"/>
        <w:ind w:left="560" w:right="-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4725" w:rsidRPr="004B4725">
        <w:rPr>
          <w:rFonts w:ascii="Times New Roman" w:hAnsi="Times New Roman" w:cs="Times New Roman"/>
          <w:sz w:val="24"/>
          <w:szCs w:val="24"/>
        </w:rPr>
        <w:t>(</w:t>
      </w:r>
      <w:r w:rsidR="004B4725" w:rsidRPr="00B23AEE">
        <w:rPr>
          <w:rFonts w:ascii="Times New Roman" w:hAnsi="Times New Roman" w:cs="Times New Roman"/>
          <w:sz w:val="24"/>
          <w:szCs w:val="24"/>
        </w:rPr>
        <w:t>Mana</w:t>
      </w:r>
      <w:r w:rsidR="00B23AEE" w:rsidRPr="00B23AEE">
        <w:rPr>
          <w:rFonts w:ascii="Times New Roman" w:hAnsi="Times New Roman" w:cs="Times New Roman"/>
          <w:sz w:val="24"/>
          <w:szCs w:val="24"/>
        </w:rPr>
        <w:t xml:space="preserve"> </w:t>
      </w:r>
      <w:r w:rsidR="004B4725" w:rsidRPr="00B23AEE">
        <w:rPr>
          <w:rFonts w:ascii="Times New Roman" w:hAnsi="Times New Roman" w:cs="Times New Roman"/>
          <w:sz w:val="24"/>
          <w:szCs w:val="24"/>
        </w:rPr>
        <w:t>=</w:t>
      </w:r>
      <w:r w:rsidR="00B23AEE" w:rsidRPr="00B23AEE">
        <w:rPr>
          <w:rFonts w:ascii="Times New Roman" w:hAnsi="Times New Roman" w:cs="Times New Roman"/>
          <w:sz w:val="24"/>
          <w:szCs w:val="24"/>
        </w:rPr>
        <w:t xml:space="preserve"> </w:t>
      </w:r>
      <w:r w:rsidR="004B4725" w:rsidRPr="00B23AEE">
        <w:rPr>
          <w:rFonts w:ascii="Times New Roman" w:hAnsi="Times New Roman" w:cs="Times New Roman"/>
          <w:sz w:val="24"/>
          <w:szCs w:val="24"/>
        </w:rPr>
        <w:t>514</w:t>
      </w:r>
      <w:proofErr w:type="gramStart"/>
      <w:r w:rsidR="004B4725" w:rsidRPr="00B23AEE">
        <w:rPr>
          <w:rFonts w:ascii="Times New Roman" w:hAnsi="Times New Roman" w:cs="Times New Roman"/>
          <w:sz w:val="24"/>
          <w:szCs w:val="24"/>
        </w:rPr>
        <w:t>,20</w:t>
      </w:r>
      <w:proofErr w:type="gramEnd"/>
      <w:r w:rsidR="004B4725" w:rsidRPr="00B23AEE">
        <w:rPr>
          <w:rFonts w:ascii="Times New Roman" w:hAnsi="Times New Roman" w:cs="Times New Roman"/>
          <w:sz w:val="24"/>
          <w:szCs w:val="24"/>
        </w:rPr>
        <w:t xml:space="preserve"> IS</w:t>
      </w:r>
      <w:r w:rsidR="00F83DCB" w:rsidRPr="004B4725">
        <w:rPr>
          <w:rFonts w:ascii="Times New Roman" w:hAnsi="Times New Roman" w:cs="Times New Roman"/>
          <w:sz w:val="24"/>
          <w:szCs w:val="24"/>
        </w:rPr>
        <w:t>)</w:t>
      </w:r>
      <w:r w:rsidR="000D269E" w:rsidRPr="004B4725">
        <w:rPr>
          <w:rFonts w:ascii="Times New Roman" w:hAnsi="Times New Roman" w:cs="Times New Roman"/>
          <w:sz w:val="24"/>
          <w:szCs w:val="24"/>
        </w:rPr>
        <w:t xml:space="preserve"> </w:t>
      </w:r>
      <w:r w:rsidR="000D269E" w:rsidRPr="00886967">
        <w:rPr>
          <w:rFonts w:ascii="Times New Roman" w:hAnsi="Times New Roman" w:cs="Times New Roman"/>
          <w:sz w:val="24"/>
          <w:szCs w:val="24"/>
        </w:rPr>
        <w:t xml:space="preserve">and </w:t>
      </w:r>
      <w:r w:rsidR="007C7AAC">
        <w:rPr>
          <w:rFonts w:ascii="Times New Roman" w:hAnsi="Times New Roman" w:cs="Times New Roman"/>
          <w:sz w:val="24"/>
          <w:szCs w:val="24"/>
        </w:rPr>
        <w:t xml:space="preserve">the necessary </w:t>
      </w:r>
      <w:r w:rsidR="000D269E" w:rsidRPr="00886967">
        <w:rPr>
          <w:rFonts w:ascii="Times New Roman" w:hAnsi="Times New Roman" w:cs="Times New Roman"/>
          <w:sz w:val="24"/>
          <w:szCs w:val="24"/>
        </w:rPr>
        <w:t>facilities.</w:t>
      </w:r>
    </w:p>
    <w:p w:rsidR="00F83DCB" w:rsidRPr="00886967" w:rsidRDefault="00F83DCB" w:rsidP="009D4C3F">
      <w:pPr>
        <w:pStyle w:val="Heading1"/>
        <w:spacing w:line="360" w:lineRule="atLeast"/>
        <w:ind w:left="851" w:right="517" w:hanging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6967">
        <w:rPr>
          <w:rFonts w:ascii="Times New Roman" w:hAnsi="Times New Roman" w:cs="Times New Roman"/>
          <w:sz w:val="24"/>
          <w:szCs w:val="24"/>
        </w:rPr>
        <w:t xml:space="preserve">     3</w:t>
      </w:r>
      <w:r w:rsidR="000D269E" w:rsidRPr="00886967">
        <w:rPr>
          <w:rFonts w:ascii="Times New Roman" w:hAnsi="Times New Roman" w:cs="Times New Roman"/>
          <w:sz w:val="24"/>
          <w:szCs w:val="24"/>
        </w:rPr>
        <w:t>b</w:t>
      </w:r>
      <w:r w:rsidRPr="00886967">
        <w:rPr>
          <w:rFonts w:ascii="Times New Roman" w:hAnsi="Times New Roman" w:cs="Times New Roman"/>
          <w:sz w:val="24"/>
          <w:szCs w:val="24"/>
        </w:rPr>
        <w:t>. Apart from short absences (up to 90 days), I will be present at the Institute</w:t>
      </w:r>
      <w:r w:rsidR="00FD454A">
        <w:rPr>
          <w:rFonts w:ascii="Times New Roman" w:hAnsi="Times New Roman" w:cs="Times New Roman"/>
          <w:sz w:val="24"/>
          <w:szCs w:val="24"/>
        </w:rPr>
        <w:t>s</w:t>
      </w:r>
      <w:r w:rsidRPr="00886967">
        <w:rPr>
          <w:rFonts w:ascii="Times New Roman" w:hAnsi="Times New Roman" w:cs="Times New Roman"/>
          <w:sz w:val="24"/>
          <w:szCs w:val="24"/>
        </w:rPr>
        <w:t xml:space="preserve"> during the above period.</w:t>
      </w:r>
    </w:p>
    <w:p w:rsidR="00F83DCB" w:rsidRPr="00886967" w:rsidRDefault="00F83DCB" w:rsidP="009D4C3F">
      <w:pPr>
        <w:pStyle w:val="Heading1"/>
        <w:spacing w:line="360" w:lineRule="atLeast"/>
        <w:ind w:left="851" w:right="267" w:hanging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6967">
        <w:rPr>
          <w:rFonts w:ascii="Times New Roman" w:hAnsi="Times New Roman" w:cs="Times New Roman"/>
          <w:sz w:val="24"/>
          <w:szCs w:val="24"/>
        </w:rPr>
        <w:t xml:space="preserve">     3</w:t>
      </w:r>
      <w:r w:rsidR="000D269E" w:rsidRPr="00886967">
        <w:rPr>
          <w:rFonts w:ascii="Times New Roman" w:hAnsi="Times New Roman" w:cs="Times New Roman"/>
          <w:sz w:val="24"/>
          <w:szCs w:val="24"/>
        </w:rPr>
        <w:t>c</w:t>
      </w:r>
      <w:r w:rsidRPr="00886967">
        <w:rPr>
          <w:rFonts w:ascii="Times New Roman" w:hAnsi="Times New Roman" w:cs="Times New Roman"/>
          <w:sz w:val="24"/>
          <w:szCs w:val="24"/>
        </w:rPr>
        <w:t>. During periods of absence</w:t>
      </w:r>
      <w:r w:rsidR="00FD454A">
        <w:rPr>
          <w:rFonts w:ascii="Times New Roman" w:hAnsi="Times New Roman" w:cs="Times New Roman"/>
          <w:sz w:val="24"/>
          <w:szCs w:val="24"/>
        </w:rPr>
        <w:t>,</w:t>
      </w:r>
      <w:r w:rsidRPr="00886967">
        <w:rPr>
          <w:rFonts w:ascii="Times New Roman" w:hAnsi="Times New Roman" w:cs="Times New Roman"/>
          <w:sz w:val="24"/>
          <w:szCs w:val="24"/>
        </w:rPr>
        <w:t xml:space="preserve"> Prof</w:t>
      </w:r>
      <w:proofErr w:type="gramStart"/>
      <w:r w:rsidRPr="00886967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886967">
        <w:rPr>
          <w:rFonts w:ascii="Times New Roman" w:hAnsi="Times New Roman" w:cs="Times New Roman"/>
          <w:sz w:val="24"/>
          <w:szCs w:val="24"/>
        </w:rPr>
        <w:t xml:space="preserve">Dr. </w:t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6967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="00886967">
        <w:rPr>
          <w:rFonts w:ascii="Times New Roman" w:hAnsi="Times New Roman" w:cs="Times New Roman"/>
          <w:sz w:val="24"/>
          <w:szCs w:val="24"/>
          <w:u w:val="single"/>
        </w:rPr>
        <w:tab/>
      </w:r>
      <w:r w:rsidR="00886967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886967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886967">
        <w:rPr>
          <w:rFonts w:ascii="Times New Roman" w:hAnsi="Times New Roman" w:cs="Times New Roman"/>
          <w:sz w:val="24"/>
          <w:szCs w:val="24"/>
        </w:rPr>
        <w:t xml:space="preserve"> replace me as host.</w:t>
      </w:r>
    </w:p>
    <w:p w:rsidR="00F83DCB" w:rsidRPr="004F4760" w:rsidRDefault="00F83DCB" w:rsidP="009D4C3F">
      <w:pPr>
        <w:spacing w:line="360" w:lineRule="atLeast"/>
        <w:ind w:left="446" w:hanging="446"/>
        <w:jc w:val="both"/>
        <w:rPr>
          <w:rFonts w:ascii="Times New Roman" w:hAnsi="Times New Roman" w:cs="Times New Roman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Host's signature: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lang w:eastAsia="en-US"/>
        </w:rPr>
        <w:t xml:space="preserve">Date: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4374E6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F83DCB" w:rsidRPr="004F4760" w:rsidRDefault="00F83DCB" w:rsidP="009D4C3F">
      <w:pPr>
        <w:spacing w:line="360" w:lineRule="atLeast"/>
        <w:ind w:right="-50"/>
        <w:jc w:val="both"/>
        <w:rPr>
          <w:rFonts w:ascii="Times New Roman" w:hAnsi="Times New Roman" w:cs="Times New Roman"/>
          <w:u w:val="single"/>
          <w:lang w:eastAsia="en-US"/>
        </w:rPr>
      </w:pPr>
      <w:r w:rsidRPr="004F4760">
        <w:rPr>
          <w:rFonts w:ascii="Times New Roman" w:hAnsi="Times New Roman" w:cs="Times New Roman"/>
          <w:lang w:eastAsia="en-US"/>
        </w:rPr>
        <w:t xml:space="preserve">Department </w:t>
      </w:r>
      <w:r w:rsidR="00FD454A">
        <w:rPr>
          <w:rFonts w:ascii="Times New Roman" w:hAnsi="Times New Roman" w:cs="Times New Roman"/>
          <w:lang w:eastAsia="en-US"/>
        </w:rPr>
        <w:t>Chair’s</w:t>
      </w:r>
      <w:r w:rsidRPr="004F4760">
        <w:rPr>
          <w:rFonts w:ascii="Times New Roman" w:hAnsi="Times New Roman" w:cs="Times New Roman"/>
          <w:lang w:eastAsia="en-US"/>
        </w:rPr>
        <w:t xml:space="preserve"> signature: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lang w:eastAsia="en-US"/>
        </w:rPr>
        <w:t xml:space="preserve"> Date: </w:t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Pr="004F4760">
        <w:rPr>
          <w:rFonts w:ascii="Times New Roman" w:hAnsi="Times New Roman" w:cs="Times New Roman"/>
          <w:u w:val="single"/>
          <w:lang w:eastAsia="en-US"/>
        </w:rPr>
        <w:tab/>
      </w:r>
      <w:r w:rsidR="00B54D9E" w:rsidRPr="004F4760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  <w:r w:rsidR="00886967">
        <w:rPr>
          <w:rFonts w:ascii="Times New Roman" w:hAnsi="Times New Roman" w:cs="Times New Roman"/>
          <w:u w:val="single"/>
          <w:lang w:eastAsia="en-US"/>
        </w:rPr>
        <w:tab/>
      </w:r>
    </w:p>
    <w:p w:rsidR="004F4760" w:rsidRDefault="004F4760" w:rsidP="009D4C3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eastAsia="en-US"/>
        </w:rPr>
      </w:pPr>
    </w:p>
    <w:p w:rsidR="00F83DCB" w:rsidRPr="004F4760" w:rsidRDefault="006F5502" w:rsidP="009D4C3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-------------------------------------------------------------------------------------------------------------</w:t>
      </w:r>
      <w:r>
        <w:rPr>
          <w:rFonts w:ascii="Times New Roman" w:hAnsi="Times New Roman" w:cs="Times New Roman"/>
          <w:lang w:eastAsia="en-US"/>
        </w:rPr>
        <w:tab/>
        <w:t>--------------</w:t>
      </w:r>
    </w:p>
    <w:p w:rsidR="00DE7188" w:rsidRPr="009D4C3F" w:rsidRDefault="00D15BCC" w:rsidP="009D4C3F">
      <w:pPr>
        <w:widowControl w:val="0"/>
        <w:tabs>
          <w:tab w:val="left" w:pos="552"/>
        </w:tabs>
        <w:autoSpaceDE w:val="0"/>
        <w:autoSpaceDN w:val="0"/>
        <w:adjustRightInd w:val="0"/>
        <w:spacing w:line="360" w:lineRule="atLeast"/>
        <w:ind w:left="284" w:right="507" w:hanging="284"/>
        <w:jc w:val="both"/>
        <w:rPr>
          <w:rFonts w:ascii="Times New Roman" w:hAnsi="Times New Roman" w:cs="Times New Roman"/>
          <w:i/>
          <w:iCs/>
          <w:lang w:eastAsia="en-US"/>
        </w:rPr>
      </w:pPr>
      <w:r w:rsidRPr="004F4760">
        <w:rPr>
          <w:rFonts w:ascii="Times New Roman" w:hAnsi="Times New Roman" w:cs="Times New Roman"/>
          <w:b/>
          <w:bCs/>
          <w:lang w:eastAsia="en-US"/>
        </w:rPr>
        <w:t>*</w:t>
      </w:r>
      <w:r w:rsidRPr="004F4760">
        <w:rPr>
          <w:rFonts w:ascii="Times New Roman" w:hAnsi="Times New Roman" w:cs="Times New Roman"/>
          <w:lang w:eastAsia="en-US"/>
        </w:rPr>
        <w:t xml:space="preserve"> </w:t>
      </w:r>
      <w:r w:rsidRPr="009D4C3F">
        <w:rPr>
          <w:rFonts w:ascii="Times New Roman" w:hAnsi="Times New Roman" w:cs="Times New Roman"/>
          <w:i/>
          <w:iCs/>
          <w:u w:val="single"/>
          <w:lang w:eastAsia="en-US"/>
        </w:rPr>
        <w:t>Does not apply</w:t>
      </w:r>
      <w:r w:rsidRPr="009D4C3F">
        <w:rPr>
          <w:rFonts w:ascii="Times New Roman" w:hAnsi="Times New Roman" w:cs="Times New Roman"/>
          <w:i/>
          <w:iCs/>
          <w:lang w:eastAsia="en-US"/>
        </w:rPr>
        <w:t xml:space="preserve"> to the </w:t>
      </w:r>
      <w:r w:rsidR="00DA25C3" w:rsidRPr="009D4C3F">
        <w:rPr>
          <w:rFonts w:ascii="Times New Roman" w:hAnsi="Times New Roman" w:cs="Times New Roman"/>
          <w:i/>
          <w:iCs/>
          <w:lang w:eastAsia="en-US"/>
        </w:rPr>
        <w:t>recipient of the p</w:t>
      </w:r>
      <w:r w:rsidRPr="009D4C3F">
        <w:rPr>
          <w:rFonts w:ascii="Times New Roman" w:hAnsi="Times New Roman" w:cs="Times New Roman"/>
          <w:i/>
          <w:iCs/>
          <w:lang w:eastAsia="en-US"/>
        </w:rPr>
        <w:t>restigious Blaustein Postdoctoral Fellowship</w:t>
      </w:r>
    </w:p>
    <w:p w:rsidR="00DE7188" w:rsidRPr="009D4C3F" w:rsidRDefault="00F85EFD" w:rsidP="009D4C3F">
      <w:pPr>
        <w:widowControl w:val="0"/>
        <w:tabs>
          <w:tab w:val="left" w:pos="552"/>
        </w:tabs>
        <w:autoSpaceDE w:val="0"/>
        <w:autoSpaceDN w:val="0"/>
        <w:adjustRightInd w:val="0"/>
        <w:spacing w:line="360" w:lineRule="atLeast"/>
        <w:ind w:left="284" w:hanging="284"/>
        <w:jc w:val="both"/>
        <w:rPr>
          <w:rFonts w:ascii="Times New Roman" w:hAnsi="Times New Roman" w:cs="Times New Roman"/>
          <w:u w:val="single"/>
          <w:lang w:eastAsia="en-US"/>
        </w:rPr>
      </w:pP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6C3B80" w:rsidRPr="009D4C3F">
        <w:rPr>
          <w:rFonts w:ascii="Times New Roman" w:hAnsi="Times New Roman" w:cs="Times New Roman"/>
          <w:u w:val="single"/>
          <w:lang w:eastAsia="en-US"/>
        </w:rPr>
        <w:tab/>
      </w:r>
      <w:r w:rsidR="00E9092F" w:rsidRPr="009D4C3F">
        <w:rPr>
          <w:rFonts w:ascii="Times New Roman" w:hAnsi="Times New Roman" w:cs="Times New Roman"/>
          <w:u w:val="single"/>
          <w:lang w:eastAsia="en-US"/>
        </w:rPr>
        <w:tab/>
      </w:r>
    </w:p>
    <w:p w:rsidR="00DE7188" w:rsidRPr="009D4C3F" w:rsidRDefault="00FB1BA4" w:rsidP="009D4C3F">
      <w:pPr>
        <w:widowControl w:val="0"/>
        <w:tabs>
          <w:tab w:val="left" w:pos="552"/>
        </w:tabs>
        <w:autoSpaceDE w:val="0"/>
        <w:autoSpaceDN w:val="0"/>
        <w:adjustRightInd w:val="0"/>
        <w:spacing w:line="360" w:lineRule="atLeast"/>
        <w:ind w:right="507"/>
        <w:jc w:val="both"/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</w:pPr>
      <w:r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>I</w:t>
      </w:r>
      <w:r w:rsidR="002D7425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n a </w:t>
      </w:r>
      <w:r w:rsidR="006D4BAD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recommendation </w:t>
      </w:r>
      <w:r w:rsidR="002D7425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>letter</w:t>
      </w:r>
      <w:r w:rsidR="00734568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 </w:t>
      </w:r>
      <w:r w:rsidR="00DE7188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(max 250 words) </w:t>
      </w:r>
      <w:r w:rsidR="006D4BAD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to be included with this form, </w:t>
      </w:r>
      <w:r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 xml:space="preserve">please describe the applicant’s abilities, </w:t>
      </w:r>
      <w:r w:rsidR="00DE7188" w:rsidRPr="009D4C3F">
        <w:rPr>
          <w:rFonts w:ascii="Times New Roman" w:hAnsi="Times New Roman" w:cs="Times New Roman"/>
          <w:b/>
          <w:bCs/>
          <w:i/>
          <w:iCs/>
          <w:color w:val="0000FF"/>
          <w:lang w:eastAsia="en-US"/>
        </w:rPr>
        <w:t>paying particular attention to the following topics:</w:t>
      </w:r>
    </w:p>
    <w:p w:rsidR="00F83DCB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Capacity of the applicant to:</w:t>
      </w:r>
    </w:p>
    <w:p w:rsidR="00132B74" w:rsidRDefault="00132B74" w:rsidP="009D4C3F">
      <w:pPr>
        <w:widowControl w:val="0"/>
        <w:numPr>
          <w:ilvl w:val="1"/>
          <w:numId w:val="33"/>
        </w:numPr>
        <w:tabs>
          <w:tab w:val="clear" w:pos="1995"/>
          <w:tab w:val="left" w:pos="552"/>
          <w:tab w:val="num" w:pos="960"/>
        </w:tabs>
        <w:autoSpaceDE w:val="0"/>
        <w:autoSpaceDN w:val="0"/>
        <w:adjustRightInd w:val="0"/>
        <w:spacing w:line="360" w:lineRule="atLeast"/>
        <w:ind w:hanging="139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Conduct independent research</w:t>
      </w:r>
    </w:p>
    <w:p w:rsidR="00C72FBB" w:rsidRDefault="00DE7188" w:rsidP="009D4C3F">
      <w:pPr>
        <w:widowControl w:val="0"/>
        <w:numPr>
          <w:ilvl w:val="1"/>
          <w:numId w:val="33"/>
        </w:numPr>
        <w:tabs>
          <w:tab w:val="clear" w:pos="1995"/>
          <w:tab w:val="left" w:pos="552"/>
          <w:tab w:val="num" w:pos="960"/>
        </w:tabs>
        <w:autoSpaceDE w:val="0"/>
        <w:autoSpaceDN w:val="0"/>
        <w:adjustRightInd w:val="0"/>
        <w:spacing w:line="360" w:lineRule="atLeast"/>
        <w:ind w:hanging="139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Write papers </w:t>
      </w:r>
      <w:r w:rsidR="00537F8C">
        <w:rPr>
          <w:rFonts w:ascii="Times New Roman" w:hAnsi="Times New Roman" w:cs="Times New Roman"/>
          <w:lang w:eastAsia="en-US"/>
        </w:rPr>
        <w:t>for</w:t>
      </w:r>
      <w:r>
        <w:rPr>
          <w:rFonts w:ascii="Times New Roman" w:hAnsi="Times New Roman" w:cs="Times New Roman"/>
          <w:lang w:eastAsia="en-US"/>
        </w:rPr>
        <w:t xml:space="preserve"> </w:t>
      </w:r>
      <w:r w:rsidR="003414C3">
        <w:rPr>
          <w:rFonts w:ascii="Times New Roman" w:hAnsi="Times New Roman" w:cs="Times New Roman"/>
          <w:lang w:eastAsia="en-US"/>
        </w:rPr>
        <w:t xml:space="preserve">international </w:t>
      </w:r>
      <w:r>
        <w:rPr>
          <w:rFonts w:ascii="Times New Roman" w:hAnsi="Times New Roman" w:cs="Times New Roman"/>
          <w:lang w:eastAsia="en-US"/>
        </w:rPr>
        <w:t xml:space="preserve">peer reviewed journals and </w:t>
      </w:r>
      <w:r w:rsidR="00537F8C">
        <w:rPr>
          <w:rFonts w:ascii="Times New Roman" w:hAnsi="Times New Roman" w:cs="Times New Roman"/>
          <w:lang w:eastAsia="en-US"/>
        </w:rPr>
        <w:t xml:space="preserve">compose </w:t>
      </w:r>
      <w:r>
        <w:rPr>
          <w:rFonts w:ascii="Times New Roman" w:hAnsi="Times New Roman" w:cs="Times New Roman"/>
          <w:lang w:eastAsia="en-US"/>
        </w:rPr>
        <w:t>research proposals</w:t>
      </w:r>
    </w:p>
    <w:p w:rsidR="009E191D" w:rsidRDefault="00DE7188" w:rsidP="009D4C3F">
      <w:pPr>
        <w:widowControl w:val="0"/>
        <w:numPr>
          <w:ilvl w:val="1"/>
          <w:numId w:val="33"/>
        </w:numPr>
        <w:tabs>
          <w:tab w:val="clear" w:pos="1995"/>
          <w:tab w:val="left" w:pos="552"/>
          <w:tab w:val="num" w:pos="960"/>
        </w:tabs>
        <w:autoSpaceDE w:val="0"/>
        <w:autoSpaceDN w:val="0"/>
        <w:adjustRightInd w:val="0"/>
        <w:spacing w:line="360" w:lineRule="atLeast"/>
        <w:ind w:left="1080" w:right="267" w:hanging="48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Significantly contribute to his/her field of research and </w:t>
      </w:r>
      <w:r w:rsidR="001916D1">
        <w:rPr>
          <w:rFonts w:ascii="Times New Roman" w:hAnsi="Times New Roman" w:cs="Times New Roman"/>
          <w:lang w:eastAsia="en-US"/>
        </w:rPr>
        <w:t>to</w:t>
      </w:r>
      <w:r>
        <w:rPr>
          <w:rFonts w:ascii="Times New Roman" w:hAnsi="Times New Roman" w:cs="Times New Roman"/>
          <w:lang w:eastAsia="en-US"/>
        </w:rPr>
        <w:t xml:space="preserve"> become a scientific leader in an academic setting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Intellectual ability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Motivation to pursue research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Resourcefulness and initiative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>Emotional maturity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Adaptability to new situations</w:t>
      </w:r>
    </w:p>
    <w:p w:rsidR="00DE7188" w:rsidRDefault="00DE7188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  <w:tab w:val="left" w:pos="552"/>
        </w:tabs>
        <w:autoSpaceDE w:val="0"/>
        <w:autoSpaceDN w:val="0"/>
        <w:adjustRightInd w:val="0"/>
        <w:spacing w:line="360" w:lineRule="atLeast"/>
        <w:ind w:hanging="127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Leadership qualities</w:t>
      </w:r>
    </w:p>
    <w:p w:rsidR="00DE7188" w:rsidRPr="006A5011" w:rsidRDefault="00CB36D9" w:rsidP="009D4C3F">
      <w:pPr>
        <w:widowControl w:val="0"/>
        <w:numPr>
          <w:ilvl w:val="0"/>
          <w:numId w:val="33"/>
        </w:numPr>
        <w:tabs>
          <w:tab w:val="clear" w:pos="1275"/>
          <w:tab w:val="num" w:pos="360"/>
        </w:tabs>
        <w:autoSpaceDE w:val="0"/>
        <w:autoSpaceDN w:val="0"/>
        <w:adjustRightInd w:val="0"/>
        <w:spacing w:line="360" w:lineRule="atLeast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3F3DA4">
        <w:rPr>
          <w:rFonts w:ascii="Times New Roman" w:hAnsi="Times New Roman" w:cs="Times New Roman"/>
          <w:lang w:eastAsia="en-US"/>
        </w:rPr>
        <w:t>Please also describe</w:t>
      </w:r>
      <w:r w:rsidR="00DE7188" w:rsidRPr="003F3DA4">
        <w:rPr>
          <w:rFonts w:ascii="Times New Roman" w:hAnsi="Times New Roman" w:cs="Times New Roman"/>
          <w:lang w:eastAsia="en-US"/>
        </w:rPr>
        <w:t xml:space="preserve"> the potential for future scientific contributions stemming from the fellow’s work at </w:t>
      </w:r>
      <w:r w:rsidR="00BD136F" w:rsidRPr="003F3DA4">
        <w:rPr>
          <w:rFonts w:ascii="Times New Roman" w:hAnsi="Times New Roman" w:cs="Times New Roman"/>
          <w:lang w:eastAsia="en-US"/>
        </w:rPr>
        <w:t xml:space="preserve">the </w:t>
      </w:r>
      <w:r w:rsidR="00DE7188" w:rsidRPr="003F3DA4">
        <w:rPr>
          <w:rFonts w:ascii="Times New Roman" w:hAnsi="Times New Roman" w:cs="Times New Roman"/>
          <w:lang w:eastAsia="en-US"/>
        </w:rPr>
        <w:t xml:space="preserve">BIDR (provide titles of talks given or to be given in conferences, papers in press, submitted, or in </w:t>
      </w:r>
      <w:r w:rsidR="00242D2A" w:rsidRPr="003F3DA4">
        <w:rPr>
          <w:rFonts w:ascii="Times New Roman" w:hAnsi="Times New Roman" w:cs="Times New Roman"/>
          <w:lang w:eastAsia="en-US"/>
        </w:rPr>
        <w:t>preparation</w:t>
      </w:r>
      <w:r w:rsidR="00DE7188" w:rsidRPr="003F3DA4">
        <w:rPr>
          <w:rFonts w:ascii="Times New Roman" w:hAnsi="Times New Roman" w:cs="Times New Roman"/>
          <w:lang w:eastAsia="en-US"/>
        </w:rPr>
        <w:t>)</w:t>
      </w:r>
      <w:r w:rsidR="001D2F38" w:rsidRPr="003F3DA4">
        <w:rPr>
          <w:rFonts w:ascii="Times New Roman" w:hAnsi="Times New Roman" w:cs="Times New Roman"/>
          <w:lang w:eastAsia="en-US"/>
        </w:rPr>
        <w:t>.</w:t>
      </w:r>
    </w:p>
    <w:sectPr w:rsidR="00DE7188" w:rsidRPr="006A5011" w:rsidSect="00D660DB">
      <w:footerReference w:type="even" r:id="rId12"/>
      <w:footerReference w:type="default" r:id="rId13"/>
      <w:footnotePr>
        <w:numRestart w:val="eachPage"/>
      </w:footnotePr>
      <w:endnotePr>
        <w:numFmt w:val="lowerLetter"/>
      </w:endnotePr>
      <w:pgSz w:w="11907" w:h="16839" w:code="9"/>
      <w:pgMar w:top="284" w:right="800" w:bottom="0" w:left="1000" w:header="731" w:footer="731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ED" w:rsidRDefault="00ED6AED" w:rsidP="009D4C3F">
      <w:pPr>
        <w:spacing w:line="360" w:lineRule="atLeast"/>
      </w:pPr>
      <w:r>
        <w:separator/>
      </w:r>
    </w:p>
  </w:endnote>
  <w:endnote w:type="continuationSeparator" w:id="0">
    <w:p w:rsidR="00ED6AED" w:rsidRDefault="00ED6AED" w:rsidP="009D4C3F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gunivLogoSrc">
    <w:altName w:val="Times New Roman"/>
    <w:panose1 w:val="00000000000000000000"/>
    <w:charset w:val="4D"/>
    <w:family w:val="auto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02" w:rsidRDefault="006F5502" w:rsidP="009D4C3F">
    <w:pPr>
      <w:pStyle w:val="Footer"/>
      <w:framePr w:wrap="around" w:vAnchor="text" w:hAnchor="margin" w:xAlign="right" w:y="1"/>
      <w:spacing w:line="360" w:lineRule="atLeas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502" w:rsidRDefault="006F5502" w:rsidP="009D4C3F">
    <w:pPr>
      <w:pStyle w:val="Footer"/>
      <w:spacing w:line="360" w:lineRule="atLea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02" w:rsidRDefault="006F5502" w:rsidP="009D4C3F">
    <w:pPr>
      <w:pStyle w:val="Footer"/>
      <w:spacing w:line="360" w:lineRule="atLea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ED" w:rsidRDefault="00ED6AED" w:rsidP="009D4C3F">
      <w:pPr>
        <w:spacing w:line="360" w:lineRule="atLeast"/>
      </w:pPr>
      <w:r>
        <w:separator/>
      </w:r>
    </w:p>
  </w:footnote>
  <w:footnote w:type="continuationSeparator" w:id="0">
    <w:p w:rsidR="00ED6AED" w:rsidRDefault="00ED6AED" w:rsidP="009D4C3F">
      <w:pPr>
        <w:spacing w:line="360" w:lineRule="atLeas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D0"/>
    <w:multiLevelType w:val="singleLevel"/>
    <w:tmpl w:val="28280E8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1" w15:restartNumberingAfterBreak="0">
    <w:nsid w:val="096F1422"/>
    <w:multiLevelType w:val="hybridMultilevel"/>
    <w:tmpl w:val="E4E4B606"/>
    <w:lvl w:ilvl="0" w:tplc="F206834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C4D22A8"/>
    <w:multiLevelType w:val="hybridMultilevel"/>
    <w:tmpl w:val="9E8A8E22"/>
    <w:lvl w:ilvl="0" w:tplc="040D000F">
      <w:start w:val="1"/>
      <w:numFmt w:val="decimal"/>
      <w:lvlText w:val="%1."/>
      <w:lvlJc w:val="left"/>
      <w:pPr>
        <w:tabs>
          <w:tab w:val="num" w:pos="920"/>
        </w:tabs>
        <w:ind w:left="920" w:right="9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640"/>
        </w:tabs>
        <w:ind w:left="1640" w:right="16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360"/>
        </w:tabs>
        <w:ind w:left="2360" w:right="23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080"/>
        </w:tabs>
        <w:ind w:left="3080" w:right="30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00"/>
        </w:tabs>
        <w:ind w:left="3800" w:right="38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20"/>
        </w:tabs>
        <w:ind w:left="4520" w:right="45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40"/>
        </w:tabs>
        <w:ind w:left="5240" w:right="52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60"/>
        </w:tabs>
        <w:ind w:left="5960" w:right="59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680"/>
        </w:tabs>
        <w:ind w:left="6680" w:right="6680" w:hanging="180"/>
      </w:pPr>
    </w:lvl>
  </w:abstractNum>
  <w:abstractNum w:abstractNumId="3" w15:restartNumberingAfterBreak="0">
    <w:nsid w:val="0CC9294E"/>
    <w:multiLevelType w:val="hybridMultilevel"/>
    <w:tmpl w:val="4BA680DC"/>
    <w:lvl w:ilvl="0" w:tplc="040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707EEDA8"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0A830D3"/>
    <w:multiLevelType w:val="hybridMultilevel"/>
    <w:tmpl w:val="999EC7A0"/>
    <w:lvl w:ilvl="0" w:tplc="FCF86BA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A0F04"/>
    <w:multiLevelType w:val="hybridMultilevel"/>
    <w:tmpl w:val="B4D27A3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32D95"/>
    <w:multiLevelType w:val="hybridMultilevel"/>
    <w:tmpl w:val="435EBAA0"/>
    <w:lvl w:ilvl="0" w:tplc="4DB6C398">
      <w:start w:val="5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7" w15:restartNumberingAfterBreak="0">
    <w:nsid w:val="1F471DFB"/>
    <w:multiLevelType w:val="hybridMultilevel"/>
    <w:tmpl w:val="B44C728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4520F3A"/>
    <w:multiLevelType w:val="hybridMultilevel"/>
    <w:tmpl w:val="B2B8B65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B2E431F"/>
    <w:multiLevelType w:val="hybridMultilevel"/>
    <w:tmpl w:val="24ECCC7C"/>
    <w:lvl w:ilvl="0" w:tplc="4C1AF78A">
      <w:start w:val="7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0" w15:restartNumberingAfterBreak="0">
    <w:nsid w:val="2C945714"/>
    <w:multiLevelType w:val="hybridMultilevel"/>
    <w:tmpl w:val="CD84E1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37D93CD0"/>
    <w:multiLevelType w:val="multilevel"/>
    <w:tmpl w:val="8F1EED6E"/>
    <w:lvl w:ilvl="0">
      <w:start w:val="1"/>
      <w:numFmt w:val="upperRoman"/>
      <w:lvlText w:val="%1)"/>
      <w:lvlJc w:val="left"/>
      <w:pPr>
        <w:tabs>
          <w:tab w:val="num" w:pos="720"/>
        </w:tabs>
        <w:ind w:left="360" w:righ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2" w15:restartNumberingAfterBreak="0">
    <w:nsid w:val="38792716"/>
    <w:multiLevelType w:val="hybridMultilevel"/>
    <w:tmpl w:val="40161E4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F3B794A"/>
    <w:multiLevelType w:val="hybridMultilevel"/>
    <w:tmpl w:val="741E0A6E"/>
    <w:lvl w:ilvl="0" w:tplc="1A1E4506">
      <w:start w:val="4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4" w15:restartNumberingAfterBreak="0">
    <w:nsid w:val="416C7EA2"/>
    <w:multiLevelType w:val="hybridMultilevel"/>
    <w:tmpl w:val="D736C6AA"/>
    <w:lvl w:ilvl="0" w:tplc="28B2A72C">
      <w:start w:val="2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5" w15:restartNumberingAfterBreak="0">
    <w:nsid w:val="44467690"/>
    <w:multiLevelType w:val="hybridMultilevel"/>
    <w:tmpl w:val="14185334"/>
    <w:lvl w:ilvl="0" w:tplc="876482D2">
      <w:start w:val="3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16" w15:restartNumberingAfterBreak="0">
    <w:nsid w:val="448305F2"/>
    <w:multiLevelType w:val="hybridMultilevel"/>
    <w:tmpl w:val="0282703A"/>
    <w:lvl w:ilvl="0" w:tplc="15EAF718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u w:val="singl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44A37217"/>
    <w:multiLevelType w:val="hybridMultilevel"/>
    <w:tmpl w:val="1214ED8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righ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righ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righ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righ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righ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righ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righ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righ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right="7320" w:hanging="360"/>
      </w:pPr>
      <w:rPr>
        <w:rFonts w:ascii="Wingdings" w:hAnsi="Wingdings" w:hint="default"/>
      </w:rPr>
    </w:lvl>
  </w:abstractNum>
  <w:abstractNum w:abstractNumId="18" w15:restartNumberingAfterBreak="0">
    <w:nsid w:val="4540781D"/>
    <w:multiLevelType w:val="hybridMultilevel"/>
    <w:tmpl w:val="020C016E"/>
    <w:lvl w:ilvl="0" w:tplc="AB3CBD8A">
      <w:start w:val="5"/>
      <w:numFmt w:val="upperRoman"/>
      <w:lvlText w:val="%1)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7A8375A"/>
    <w:multiLevelType w:val="hybridMultilevel"/>
    <w:tmpl w:val="3E0A8090"/>
    <w:lvl w:ilvl="0" w:tplc="5E985ADC">
      <w:numFmt w:val="bullet"/>
      <w:lvlText w:val="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48AE7469"/>
    <w:multiLevelType w:val="hybridMultilevel"/>
    <w:tmpl w:val="FCCE2734"/>
    <w:lvl w:ilvl="0" w:tplc="919A3C48">
      <w:numFmt w:val="bullet"/>
      <w:lvlText w:val="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49F342E6"/>
    <w:multiLevelType w:val="hybridMultilevel"/>
    <w:tmpl w:val="C5B08378"/>
    <w:lvl w:ilvl="0" w:tplc="F2D0B8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3443C"/>
    <w:multiLevelType w:val="hybridMultilevel"/>
    <w:tmpl w:val="862E09CC"/>
    <w:lvl w:ilvl="0" w:tplc="758854AA">
      <w:start w:val="1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23" w15:restartNumberingAfterBreak="0">
    <w:nsid w:val="52AB3F09"/>
    <w:multiLevelType w:val="hybridMultilevel"/>
    <w:tmpl w:val="D84A4BEC"/>
    <w:lvl w:ilvl="0" w:tplc="040D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" w15:restartNumberingAfterBreak="0">
    <w:nsid w:val="56402947"/>
    <w:multiLevelType w:val="hybridMultilevel"/>
    <w:tmpl w:val="A9D0FBDE"/>
    <w:lvl w:ilvl="0" w:tplc="761A56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2292B"/>
    <w:multiLevelType w:val="hybridMultilevel"/>
    <w:tmpl w:val="A0EE5A54"/>
    <w:lvl w:ilvl="0" w:tplc="3CE0DF1A">
      <w:start w:val="6"/>
      <w:numFmt w:val="decimal"/>
      <w:lvlText w:val="%1)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righ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righ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righ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righ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righ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righ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righ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right="6960" w:hanging="180"/>
      </w:pPr>
    </w:lvl>
  </w:abstractNum>
  <w:abstractNum w:abstractNumId="26" w15:restartNumberingAfterBreak="0">
    <w:nsid w:val="5F65025D"/>
    <w:multiLevelType w:val="hybridMultilevel"/>
    <w:tmpl w:val="BBB49A8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righ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27" w15:restartNumberingAfterBreak="0">
    <w:nsid w:val="68E15C7E"/>
    <w:multiLevelType w:val="hybridMultilevel"/>
    <w:tmpl w:val="FFAE69C8"/>
    <w:lvl w:ilvl="0" w:tplc="040D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6FE1651C"/>
    <w:multiLevelType w:val="hybridMultilevel"/>
    <w:tmpl w:val="A8EE60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23904"/>
    <w:multiLevelType w:val="hybridMultilevel"/>
    <w:tmpl w:val="E84C5ECE"/>
    <w:lvl w:ilvl="0" w:tplc="2DE06D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B21AD7"/>
    <w:multiLevelType w:val="hybridMultilevel"/>
    <w:tmpl w:val="BF3272CE"/>
    <w:lvl w:ilvl="0" w:tplc="41A2426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74E72233"/>
    <w:multiLevelType w:val="hybridMultilevel"/>
    <w:tmpl w:val="736A3026"/>
    <w:lvl w:ilvl="0" w:tplc="181C4FD0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u w:val="singl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7C6A3122"/>
    <w:multiLevelType w:val="hybridMultilevel"/>
    <w:tmpl w:val="8F2E5D92"/>
    <w:lvl w:ilvl="0" w:tplc="57CCA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17"/>
  </w:num>
  <w:num w:numId="5">
    <w:abstractNumId w:val="22"/>
  </w:num>
  <w:num w:numId="6">
    <w:abstractNumId w:val="14"/>
  </w:num>
  <w:num w:numId="7">
    <w:abstractNumId w:val="15"/>
  </w:num>
  <w:num w:numId="8">
    <w:abstractNumId w:val="13"/>
  </w:num>
  <w:num w:numId="9">
    <w:abstractNumId w:val="6"/>
  </w:num>
  <w:num w:numId="10">
    <w:abstractNumId w:val="25"/>
  </w:num>
  <w:num w:numId="11">
    <w:abstractNumId w:val="9"/>
  </w:num>
  <w:num w:numId="12">
    <w:abstractNumId w:val="19"/>
  </w:num>
  <w:num w:numId="13">
    <w:abstractNumId w:val="26"/>
  </w:num>
  <w:num w:numId="14">
    <w:abstractNumId w:val="8"/>
  </w:num>
  <w:num w:numId="15">
    <w:abstractNumId w:val="20"/>
  </w:num>
  <w:num w:numId="16">
    <w:abstractNumId w:val="11"/>
  </w:num>
  <w:num w:numId="17">
    <w:abstractNumId w:val="2"/>
  </w:num>
  <w:num w:numId="18">
    <w:abstractNumId w:val="12"/>
  </w:num>
  <w:num w:numId="19">
    <w:abstractNumId w:val="7"/>
  </w:num>
  <w:num w:numId="20">
    <w:abstractNumId w:val="27"/>
  </w:num>
  <w:num w:numId="21">
    <w:abstractNumId w:val="16"/>
  </w:num>
  <w:num w:numId="22">
    <w:abstractNumId w:val="31"/>
  </w:num>
  <w:num w:numId="23">
    <w:abstractNumId w:val="18"/>
  </w:num>
  <w:num w:numId="24">
    <w:abstractNumId w:val="10"/>
  </w:num>
  <w:num w:numId="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29"/>
  </w:num>
  <w:num w:numId="29">
    <w:abstractNumId w:val="21"/>
  </w:num>
  <w:num w:numId="30">
    <w:abstractNumId w:val="24"/>
  </w:num>
  <w:num w:numId="31">
    <w:abstractNumId w:val="4"/>
  </w:num>
  <w:num w:numId="32">
    <w:abstractNumId w:val="3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8"/>
  </w:docVars>
  <w:rsids>
    <w:rsidRoot w:val="009717E3"/>
    <w:rsid w:val="00007250"/>
    <w:rsid w:val="000123A1"/>
    <w:rsid w:val="000D269E"/>
    <w:rsid w:val="000E6DF7"/>
    <w:rsid w:val="00132B74"/>
    <w:rsid w:val="00150C55"/>
    <w:rsid w:val="001916D1"/>
    <w:rsid w:val="001C1937"/>
    <w:rsid w:val="001D2F38"/>
    <w:rsid w:val="00210C10"/>
    <w:rsid w:val="00242D2A"/>
    <w:rsid w:val="00255C7B"/>
    <w:rsid w:val="0027416D"/>
    <w:rsid w:val="00281B61"/>
    <w:rsid w:val="002A3688"/>
    <w:rsid w:val="002B2A97"/>
    <w:rsid w:val="002D7425"/>
    <w:rsid w:val="002E0C84"/>
    <w:rsid w:val="002E1BE3"/>
    <w:rsid w:val="00311B51"/>
    <w:rsid w:val="003414C3"/>
    <w:rsid w:val="003449C6"/>
    <w:rsid w:val="003C3FA5"/>
    <w:rsid w:val="003E62D1"/>
    <w:rsid w:val="003F3DA4"/>
    <w:rsid w:val="00420747"/>
    <w:rsid w:val="00427A7C"/>
    <w:rsid w:val="004374E6"/>
    <w:rsid w:val="00437ACB"/>
    <w:rsid w:val="004B4725"/>
    <w:rsid w:val="004B510B"/>
    <w:rsid w:val="004B7C52"/>
    <w:rsid w:val="004C0C57"/>
    <w:rsid w:val="004F4760"/>
    <w:rsid w:val="00530F87"/>
    <w:rsid w:val="00537F8C"/>
    <w:rsid w:val="00592670"/>
    <w:rsid w:val="005B190F"/>
    <w:rsid w:val="005C03C3"/>
    <w:rsid w:val="00603E28"/>
    <w:rsid w:val="00674A0E"/>
    <w:rsid w:val="006A5011"/>
    <w:rsid w:val="006B3E49"/>
    <w:rsid w:val="006C2CDB"/>
    <w:rsid w:val="006C3B80"/>
    <w:rsid w:val="006D4BAD"/>
    <w:rsid w:val="006D66CD"/>
    <w:rsid w:val="006F5502"/>
    <w:rsid w:val="00734568"/>
    <w:rsid w:val="007664A7"/>
    <w:rsid w:val="007822BD"/>
    <w:rsid w:val="007C7AAC"/>
    <w:rsid w:val="007D6482"/>
    <w:rsid w:val="007F1164"/>
    <w:rsid w:val="00846D04"/>
    <w:rsid w:val="00872C37"/>
    <w:rsid w:val="008752F6"/>
    <w:rsid w:val="00886967"/>
    <w:rsid w:val="008C65DF"/>
    <w:rsid w:val="00913470"/>
    <w:rsid w:val="00917B13"/>
    <w:rsid w:val="009717E3"/>
    <w:rsid w:val="00986B79"/>
    <w:rsid w:val="009D4C3F"/>
    <w:rsid w:val="009E191D"/>
    <w:rsid w:val="00A11166"/>
    <w:rsid w:val="00A1511B"/>
    <w:rsid w:val="00A7675E"/>
    <w:rsid w:val="00B23AEE"/>
    <w:rsid w:val="00B54D9E"/>
    <w:rsid w:val="00B87D21"/>
    <w:rsid w:val="00BD136F"/>
    <w:rsid w:val="00C45A97"/>
    <w:rsid w:val="00C56A48"/>
    <w:rsid w:val="00C72FBB"/>
    <w:rsid w:val="00C81042"/>
    <w:rsid w:val="00CA62E9"/>
    <w:rsid w:val="00CB36D9"/>
    <w:rsid w:val="00CC0179"/>
    <w:rsid w:val="00CC59F2"/>
    <w:rsid w:val="00CD2127"/>
    <w:rsid w:val="00CE21D2"/>
    <w:rsid w:val="00CF50AD"/>
    <w:rsid w:val="00D00223"/>
    <w:rsid w:val="00D15BCC"/>
    <w:rsid w:val="00D15C7E"/>
    <w:rsid w:val="00D655ED"/>
    <w:rsid w:val="00D660DB"/>
    <w:rsid w:val="00D87FAE"/>
    <w:rsid w:val="00D90DED"/>
    <w:rsid w:val="00DA25C3"/>
    <w:rsid w:val="00DB7030"/>
    <w:rsid w:val="00DE4970"/>
    <w:rsid w:val="00DE7188"/>
    <w:rsid w:val="00DF0D2B"/>
    <w:rsid w:val="00DF3016"/>
    <w:rsid w:val="00E127B5"/>
    <w:rsid w:val="00E527AB"/>
    <w:rsid w:val="00E85099"/>
    <w:rsid w:val="00E9092F"/>
    <w:rsid w:val="00EA0FE8"/>
    <w:rsid w:val="00ED6AED"/>
    <w:rsid w:val="00EE1CED"/>
    <w:rsid w:val="00F72795"/>
    <w:rsid w:val="00F83DCB"/>
    <w:rsid w:val="00F85EFD"/>
    <w:rsid w:val="00FB1BA4"/>
    <w:rsid w:val="00FB6367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74B9B0-2E4A-4A51-8FC0-8DACF10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Logo-Ben Gurion University" w:hAnsi="Logo-Ben Gurion University" w:cs="BgunivLogoSrc"/>
      <w:sz w:val="32"/>
      <w:szCs w:val="80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bCs/>
      <w:i/>
      <w:iCs/>
      <w:sz w:val="32"/>
      <w:szCs w:val="32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 w:cs="Times New Roman"/>
      <w:b/>
      <w:bCs/>
      <w:lang w:eastAsia="en-US"/>
    </w:rPr>
  </w:style>
  <w:style w:type="paragraph" w:styleId="Heading5">
    <w:name w:val="heading 5"/>
    <w:basedOn w:val="Normal"/>
    <w:next w:val="Normal"/>
    <w:qFormat/>
    <w:pPr>
      <w:keepNext/>
      <w:spacing w:line="480" w:lineRule="atLeast"/>
      <w:jc w:val="center"/>
      <w:outlineLvl w:val="4"/>
    </w:pPr>
    <w:rPr>
      <w:rFonts w:ascii="Times New Roman" w:hAnsi="Times New Roman" w:cs="Times New Roman"/>
      <w:b/>
      <w:bCs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spacing w:line="320" w:lineRule="atLeast"/>
      <w:jc w:val="center"/>
      <w:outlineLvl w:val="5"/>
    </w:pPr>
    <w:rPr>
      <w:rFonts w:ascii="Logo-Ben Gurion University" w:hAnsi="Logo-Ben Gurion University"/>
      <w:sz w:val="72"/>
      <w:szCs w:val="72"/>
    </w:rPr>
  </w:style>
  <w:style w:type="paragraph" w:styleId="Heading7">
    <w:name w:val="heading 7"/>
    <w:basedOn w:val="Normal"/>
    <w:next w:val="Normal"/>
    <w:qFormat/>
    <w:pPr>
      <w:keepNext/>
      <w:tabs>
        <w:tab w:val="right" w:pos="9639"/>
      </w:tabs>
      <w:spacing w:line="320" w:lineRule="atLeast"/>
      <w:ind w:left="426" w:hanging="426"/>
      <w:outlineLvl w:val="6"/>
    </w:pPr>
    <w:rPr>
      <w:rFonts w:ascii="Times New Roman" w:hAnsi="Times New Roman" w:cs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right" w:pos="9639"/>
      </w:tabs>
    </w:pPr>
    <w:rPr>
      <w:rFonts w:ascii="Times New Roman" w:hAnsi="Times New Roman" w:cs="Times New Roman"/>
      <w:b/>
      <w:bCs/>
      <w:lang w:eastAsia="en-US"/>
    </w:rPr>
  </w:style>
  <w:style w:type="paragraph" w:styleId="BlockText">
    <w:name w:val="Block Text"/>
    <w:basedOn w:val="Normal"/>
    <w:pPr>
      <w:tabs>
        <w:tab w:val="right" w:pos="7655"/>
        <w:tab w:val="right" w:pos="9639"/>
      </w:tabs>
      <w:spacing w:line="280" w:lineRule="atLeast"/>
      <w:ind w:left="567" w:right="57" w:hanging="142"/>
      <w:jc w:val="both"/>
    </w:pPr>
    <w:rPr>
      <w:rFonts w:ascii="Comic Sans MS" w:hAnsi="Comic Sans MS" w:cs="Times New Roman"/>
      <w:lang w:eastAsia="en-US"/>
    </w:rPr>
  </w:style>
  <w:style w:type="paragraph" w:styleId="BodyText2">
    <w:name w:val="Body Text 2"/>
    <w:basedOn w:val="Normal"/>
    <w:pPr>
      <w:jc w:val="both"/>
    </w:pPr>
    <w:rPr>
      <w:rFonts w:ascii="Comic Sans MS" w:hAnsi="Comic Sans MS" w:cs="Times New Roman"/>
      <w:lang w:eastAsia="en-US"/>
    </w:rPr>
  </w:style>
  <w:style w:type="paragraph" w:styleId="Title">
    <w:name w:val="Title"/>
    <w:basedOn w:val="Normal"/>
    <w:qFormat/>
    <w:pPr>
      <w:jc w:val="center"/>
      <w:outlineLvl w:val="0"/>
    </w:pPr>
    <w:rPr>
      <w:rFonts w:ascii="Logo-Ben Gurion University" w:hAnsi="Logo-Ben Gurion University" w:cs="Times New Roman"/>
      <w:sz w:val="56"/>
    </w:rPr>
  </w:style>
  <w:style w:type="character" w:styleId="CommentReference">
    <w:name w:val="annotation reference"/>
    <w:rsid w:val="000123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23A1"/>
    <w:rPr>
      <w:sz w:val="20"/>
      <w:szCs w:val="20"/>
    </w:rPr>
  </w:style>
  <w:style w:type="character" w:customStyle="1" w:styleId="CommentTextChar">
    <w:name w:val="Comment Text Char"/>
    <w:link w:val="CommentText"/>
    <w:rsid w:val="000123A1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123A1"/>
    <w:rPr>
      <w:b/>
      <w:bCs/>
    </w:rPr>
  </w:style>
  <w:style w:type="character" w:customStyle="1" w:styleId="CommentSubjectChar">
    <w:name w:val="Comment Subject Char"/>
    <w:link w:val="CommentSubject"/>
    <w:rsid w:val="000123A1"/>
    <w:rPr>
      <w:b/>
      <w:bCs/>
      <w:lang w:eastAsia="he-IL"/>
    </w:rPr>
  </w:style>
  <w:style w:type="paragraph" w:styleId="BalloonText">
    <w:name w:val="Balloon Text"/>
    <w:basedOn w:val="Normal"/>
    <w:link w:val="BalloonTextChar"/>
    <w:rsid w:val="00012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3A1"/>
    <w:rPr>
      <w:rFonts w:ascii="Tahoma" w:hAnsi="Tahoma" w:cs="Tahoma"/>
      <w:sz w:val="16"/>
      <w:szCs w:val="16"/>
      <w:lang w:eastAsia="he-IL"/>
    </w:rPr>
  </w:style>
  <w:style w:type="paragraph" w:customStyle="1" w:styleId="Normal1">
    <w:name w:val="Normal1"/>
    <w:basedOn w:val="Heading1"/>
    <w:link w:val="Normal1Char"/>
    <w:rsid w:val="00E85099"/>
    <w:pPr>
      <w:spacing w:line="360" w:lineRule="atLeast"/>
      <w:ind w:left="240" w:hanging="240"/>
      <w:jc w:val="both"/>
      <w:outlineLvl w:val="9"/>
    </w:pPr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5099"/>
    <w:rPr>
      <w:rFonts w:ascii="Logo-Ben Gurion University" w:hAnsi="Logo-Ben Gurion University" w:cs="BgunivLogoSrc"/>
      <w:sz w:val="32"/>
      <w:szCs w:val="80"/>
    </w:rPr>
  </w:style>
  <w:style w:type="character" w:customStyle="1" w:styleId="Normal1Char">
    <w:name w:val="Normal1 Char"/>
    <w:basedOn w:val="Heading1Char"/>
    <w:link w:val="Normal1"/>
    <w:rsid w:val="00E85099"/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B4396F9DE3FD747AB4B0C07A1155A2D" ma:contentTypeVersion="1" ma:contentTypeDescription="Upload an image." ma:contentTypeScope="" ma:versionID="2edd860695cc9a276a9ceb4e4ec7452c">
  <xsd:schema xmlns:xsd="http://www.w3.org/2001/XMLSchema" xmlns:xs="http://www.w3.org/2001/XMLSchema" xmlns:p="http://schemas.microsoft.com/office/2006/metadata/properties" xmlns:ns1="http://schemas.microsoft.com/sharepoint/v3" xmlns:ns2="5952B9D7-E736-47D5-BE7A-20D7203C69F4" xmlns:ns3="http://schemas.microsoft.com/sharepoint/v3/fields" xmlns:ns4="3fd1f8e8-d4eb-4fa9-9edf-90e13be718c2" targetNamespace="http://schemas.microsoft.com/office/2006/metadata/properties" ma:root="true" ma:fieldsID="5032515039eac79a9d69e9fa5a5fa473" ns1:_="" ns2:_="" ns3:_="" ns4:_="">
    <xsd:import namespace="http://schemas.microsoft.com/sharepoint/v3"/>
    <xsd:import namespace="5952B9D7-E736-47D5-BE7A-20D7203C69F4"/>
    <xsd:import namespace="http://schemas.microsoft.com/sharepoint/v3/fields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B9D7-E736-47D5-BE7A-20D7203C69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BC7D03-AFB0-430D-960F-D514979FD3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F85F2D-CBE7-46FB-B15B-F4D54BB7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52B9D7-E736-47D5-BE7A-20D7203C69F4"/>
    <ds:schemaRef ds:uri="http://schemas.microsoft.com/sharepoint/v3/field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2D451-F6CD-4B95-9278-B60E7085E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C8EEE-6C9C-4286-B128-04B0304C25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1822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2A POSTDOCS</vt:lpstr>
    </vt:vector>
  </TitlesOfParts>
  <Company>המכון לחקר המדבר שדה בוקר</Company>
  <LinksUpToDate>false</LinksUpToDate>
  <CharactersWithSpaces>2410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form for extension postdoctoral fellowship</dc:title>
  <dc:subject/>
  <dc:creator>Hagit Yahel</dc:creator>
  <cp:keywords/>
  <dc:description>שלב 5 - סיום 
</dc:description>
  <cp:lastModifiedBy>Hagit Yahel</cp:lastModifiedBy>
  <cp:revision>2</cp:revision>
  <cp:lastPrinted>2009-06-02T06:23:00Z</cp:lastPrinted>
  <dcterms:created xsi:type="dcterms:W3CDTF">2019-06-20T12:12:00Z</dcterms:created>
  <dcterms:modified xsi:type="dcterms:W3CDTF">2019-06-20T12:12:00Z</dcterms:modified>
  <dc:language>אנגלית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5RW434VQ3H3S-1848-67</vt:lpwstr>
  </property>
  <property fmtid="{D5CDD505-2E9C-101B-9397-08002B2CF9AE}" pid="3" name="_dlc_DocIdItemGuid">
    <vt:lpwstr>9665de71-9874-492b-9ff4-3cc0159a7001</vt:lpwstr>
  </property>
  <property fmtid="{D5CDD505-2E9C-101B-9397-08002B2CF9AE}" pid="4" name="_dlc_DocIdUrl">
    <vt:lpwstr>http://pre.bgu.ac.il/en/bidr/BCSC/_layouts/DocIdRedir.aspx?ID=5RW434VQ3H3S-1848-67, 5RW434VQ3H3S-1848-67</vt:lpwstr>
  </property>
  <property fmtid="{D5CDD505-2E9C-101B-9397-08002B2CF9AE}" pid="5" name="wic_System_Copyright">
    <vt:lpwstr/>
  </property>
</Properties>
</file>