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12B682" w14:textId="6B71D5FA" w:rsidR="00E4097D" w:rsidRPr="00113897" w:rsidRDefault="00E4097D" w:rsidP="00113897">
      <w:pPr>
        <w:rPr>
          <w:b/>
          <w:bCs/>
          <w:sz w:val="24"/>
          <w:szCs w:val="24"/>
          <w:u w:val="single"/>
        </w:rPr>
      </w:pPr>
      <w:r w:rsidRPr="00113897">
        <w:rPr>
          <w:b/>
          <w:bCs/>
          <w:sz w:val="24"/>
          <w:szCs w:val="24"/>
          <w:u w:val="single"/>
        </w:rPr>
        <w:t xml:space="preserve">Safety and Work Protocol for </w:t>
      </w:r>
      <w:r w:rsidR="004611EF" w:rsidRPr="00113897">
        <w:rPr>
          <w:b/>
          <w:bCs/>
          <w:sz w:val="24"/>
          <w:szCs w:val="24"/>
          <w:u w:val="single"/>
        </w:rPr>
        <w:t xml:space="preserve">RC2 </w:t>
      </w:r>
      <w:proofErr w:type="spellStart"/>
      <w:r w:rsidRPr="00113897">
        <w:rPr>
          <w:b/>
          <w:bCs/>
          <w:sz w:val="24"/>
          <w:szCs w:val="24"/>
          <w:u w:val="single"/>
        </w:rPr>
        <w:t>Woollam</w:t>
      </w:r>
      <w:proofErr w:type="spellEnd"/>
      <w:r w:rsidRPr="00113897">
        <w:rPr>
          <w:b/>
          <w:bCs/>
          <w:sz w:val="24"/>
          <w:szCs w:val="24"/>
          <w:u w:val="single"/>
        </w:rPr>
        <w:t xml:space="preserve"> Ellipsometer</w:t>
      </w:r>
      <w:r w:rsidR="00113897" w:rsidRPr="00113897">
        <w:rPr>
          <w:rFonts w:hint="cs"/>
          <w:b/>
          <w:bCs/>
          <w:sz w:val="24"/>
          <w:szCs w:val="24"/>
          <w:u w:val="single"/>
          <w:rtl/>
        </w:rPr>
        <w:t>:</w:t>
      </w:r>
    </w:p>
    <w:p w14:paraId="2C09EF14" w14:textId="1C0EF93D" w:rsidR="00007330" w:rsidRPr="00007330" w:rsidRDefault="00007330" w:rsidP="00007330">
      <w:pPr>
        <w:jc w:val="center"/>
        <w:rPr>
          <w:b/>
          <w:bCs/>
          <w:sz w:val="24"/>
          <w:szCs w:val="24"/>
        </w:rPr>
      </w:pPr>
      <w:r w:rsidRPr="00113897">
        <w:rPr>
          <w:b/>
          <w:bCs/>
          <w:sz w:val="24"/>
          <w:szCs w:val="24"/>
        </w:rPr>
        <w:t xml:space="preserve">Only Trained and Authorized Users are Allowed to Operate the </w:t>
      </w:r>
      <w:proofErr w:type="gramStart"/>
      <w:r w:rsidRPr="00113897">
        <w:rPr>
          <w:b/>
          <w:bCs/>
          <w:sz w:val="24"/>
          <w:szCs w:val="24"/>
        </w:rPr>
        <w:t>System !</w:t>
      </w:r>
      <w:proofErr w:type="gramEnd"/>
    </w:p>
    <w:p w14:paraId="5F20484B" w14:textId="0EE4FE35" w:rsidR="00911F79" w:rsidRPr="000205EE" w:rsidRDefault="00E4097D" w:rsidP="003F0FFA">
      <w:pPr>
        <w:pStyle w:val="ListParagraph"/>
        <w:numPr>
          <w:ilvl w:val="0"/>
          <w:numId w:val="1"/>
        </w:numPr>
        <w:spacing w:line="360" w:lineRule="auto"/>
        <w:jc w:val="both"/>
      </w:pPr>
      <w:r w:rsidRPr="000205EE">
        <w:t>Use gloves when handling with the system to prevent contamination.</w:t>
      </w:r>
    </w:p>
    <w:p w14:paraId="2B064552" w14:textId="505BA76C" w:rsidR="00CD5F9D" w:rsidRPr="000205EE" w:rsidRDefault="00D96584" w:rsidP="003F0FFA">
      <w:pPr>
        <w:pStyle w:val="ListParagraph"/>
        <w:numPr>
          <w:ilvl w:val="0"/>
          <w:numId w:val="1"/>
        </w:numPr>
        <w:spacing w:line="360" w:lineRule="auto"/>
        <w:jc w:val="both"/>
      </w:pPr>
      <w:r w:rsidRPr="000205EE">
        <w:t>Power on the ellipsometer in the following order: power unit, light source unit, and then the software (the computer password is</w:t>
      </w:r>
      <w:r w:rsidR="00CD5F9D" w:rsidRPr="000205EE">
        <w:t>”</w:t>
      </w:r>
      <w:r w:rsidRPr="000205EE">
        <w:t xml:space="preserve"> </w:t>
      </w:r>
      <w:proofErr w:type="spellStart"/>
      <w:r w:rsidRPr="000205EE">
        <w:rPr>
          <w:b/>
          <w:bCs/>
        </w:rPr>
        <w:t>Woollam</w:t>
      </w:r>
      <w:proofErr w:type="spellEnd"/>
      <w:r w:rsidRPr="000205EE">
        <w:rPr>
          <w:b/>
          <w:bCs/>
        </w:rPr>
        <w:t>!</w:t>
      </w:r>
      <w:r w:rsidR="00CD5F9D" w:rsidRPr="000205EE">
        <w:t>”</w:t>
      </w:r>
      <w:r w:rsidRPr="000205EE">
        <w:t>).</w:t>
      </w:r>
    </w:p>
    <w:p w14:paraId="2271C933" w14:textId="44F8F393" w:rsidR="00CD5F9D" w:rsidRPr="000205EE" w:rsidRDefault="00AA1D69" w:rsidP="003F0FFA">
      <w:pPr>
        <w:pStyle w:val="ListParagraph"/>
        <w:numPr>
          <w:ilvl w:val="0"/>
          <w:numId w:val="1"/>
        </w:numPr>
        <w:spacing w:line="360" w:lineRule="auto"/>
        <w:jc w:val="both"/>
      </w:pPr>
      <w:r w:rsidRPr="000205EE">
        <w:t>Ensure that your sample is clean; otherwise, it may affect the measurements.</w:t>
      </w:r>
    </w:p>
    <w:p w14:paraId="64BD6470" w14:textId="39AB8999" w:rsidR="00AA1D69" w:rsidRPr="000205EE" w:rsidRDefault="00682950" w:rsidP="00682950">
      <w:pPr>
        <w:pStyle w:val="ListParagraph"/>
        <w:numPr>
          <w:ilvl w:val="0"/>
          <w:numId w:val="1"/>
        </w:numPr>
      </w:pPr>
      <w:r w:rsidRPr="000205EE">
        <w:t>Select an appropriate recipe for your sample; you are not allowed to modify any existing recipes in the software.</w:t>
      </w:r>
    </w:p>
    <w:p w14:paraId="0F0E6859" w14:textId="6E059084" w:rsidR="00014C16" w:rsidRPr="000205EE" w:rsidRDefault="00FF1FB8" w:rsidP="00B228A3">
      <w:pPr>
        <w:pStyle w:val="ListParagraph"/>
        <w:numPr>
          <w:ilvl w:val="0"/>
          <w:numId w:val="1"/>
        </w:numPr>
      </w:pPr>
      <w:r w:rsidRPr="000205EE">
        <w:t>The system software is intended for brief analyses. For in-depth analyses, a separate computer is available for remote connection.</w:t>
      </w:r>
    </w:p>
    <w:p w14:paraId="3232B6A9" w14:textId="77777777" w:rsidR="00014C16" w:rsidRPr="000205EE" w:rsidRDefault="00014C16" w:rsidP="00014C16">
      <w:pPr>
        <w:pStyle w:val="ListParagraph"/>
        <w:numPr>
          <w:ilvl w:val="0"/>
          <w:numId w:val="1"/>
        </w:numPr>
        <w:spacing w:line="360" w:lineRule="auto"/>
        <w:rPr>
          <w:lang w:val="en-IL"/>
        </w:rPr>
      </w:pPr>
      <w:r w:rsidRPr="000205EE">
        <w:t>If a malfunction occurs, immediately stop work, report the issue to the tool owner.</w:t>
      </w:r>
    </w:p>
    <w:p w14:paraId="285DD6D4" w14:textId="247525BD" w:rsidR="008B7DBB" w:rsidRPr="000205EE" w:rsidRDefault="00B228A3" w:rsidP="00943C06">
      <w:pPr>
        <w:pStyle w:val="ListParagraph"/>
        <w:numPr>
          <w:ilvl w:val="0"/>
          <w:numId w:val="1"/>
        </w:numPr>
        <w:spacing w:line="360" w:lineRule="auto"/>
        <w:jc w:val="both"/>
      </w:pPr>
      <w:r w:rsidRPr="000205EE">
        <w:rPr>
          <w:lang w:val="en-IL"/>
        </w:rPr>
        <w:t>Power of</w:t>
      </w:r>
      <w:r w:rsidR="00943C06" w:rsidRPr="000205EE">
        <w:rPr>
          <w:lang w:val="en-IL"/>
        </w:rPr>
        <w:t>f</w:t>
      </w:r>
      <w:r w:rsidRPr="000205EE">
        <w:rPr>
          <w:lang w:val="en-IL"/>
        </w:rPr>
        <w:t xml:space="preserve"> the </w:t>
      </w:r>
      <w:r w:rsidRPr="000205EE">
        <w:t>ellipsometer in the following order: light source unit, software</w:t>
      </w:r>
      <w:r w:rsidR="00464060" w:rsidRPr="000205EE">
        <w:t>, computer and then the power unit.</w:t>
      </w:r>
    </w:p>
    <w:p w14:paraId="3EED28AA" w14:textId="48070FF4" w:rsidR="002201CC" w:rsidRPr="00DE4F5B" w:rsidRDefault="00DE4F5B" w:rsidP="002201CC">
      <w:pPr>
        <w:rPr>
          <w:b/>
          <w:bCs/>
          <w:u w:val="single"/>
        </w:rPr>
      </w:pPr>
      <w:r w:rsidRPr="00DE4F5B">
        <w:rPr>
          <w:b/>
          <w:bCs/>
          <w:u w:val="single"/>
        </w:rPr>
        <w:t>A</w:t>
      </w:r>
      <w:r w:rsidR="00F457D7" w:rsidRPr="00DE4F5B">
        <w:rPr>
          <w:b/>
          <w:bCs/>
          <w:u w:val="single"/>
        </w:rPr>
        <w:t xml:space="preserve">dditional </w:t>
      </w:r>
      <w:r w:rsidRPr="00DE4F5B">
        <w:rPr>
          <w:b/>
          <w:bCs/>
          <w:u w:val="single"/>
        </w:rPr>
        <w:t>Accessories</w:t>
      </w:r>
    </w:p>
    <w:p w14:paraId="7E43D814" w14:textId="19E1364B" w:rsidR="002201CC" w:rsidRDefault="00014C16" w:rsidP="00014C16">
      <w:r w:rsidRPr="00014C16">
        <w:t>To use the temperature-controlled stage or focusing probes, please coordinate with the tool owner.</w:t>
      </w:r>
    </w:p>
    <w:p w14:paraId="24548A3F" w14:textId="77777777" w:rsidR="00014C16" w:rsidRDefault="00014C16" w:rsidP="00014C16"/>
    <w:p w14:paraId="660064D4" w14:textId="77777777" w:rsidR="00113897" w:rsidRDefault="00113897" w:rsidP="00113897">
      <w:pPr>
        <w:pStyle w:val="ListParagraph"/>
        <w:ind w:left="0"/>
        <w:rPr>
          <w:sz w:val="24"/>
          <w:szCs w:val="24"/>
        </w:rPr>
      </w:pPr>
      <w:r w:rsidRPr="00942F9F">
        <w:rPr>
          <w:sz w:val="24"/>
          <w:szCs w:val="24"/>
        </w:rPr>
        <w:t>For any questions, call 79812/ 08-6479812 Tan</w:t>
      </w:r>
      <w:r>
        <w:rPr>
          <w:sz w:val="24"/>
          <w:szCs w:val="24"/>
        </w:rPr>
        <w:t>i</w:t>
      </w:r>
      <w:r w:rsidRPr="00942F9F">
        <w:rPr>
          <w:sz w:val="24"/>
          <w:szCs w:val="24"/>
        </w:rPr>
        <w:t>a</w:t>
      </w:r>
    </w:p>
    <w:p w14:paraId="38290836" w14:textId="77777777" w:rsidR="00113897" w:rsidRDefault="00113897" w:rsidP="00113897">
      <w:pPr>
        <w:pStyle w:val="ListParagraph"/>
        <w:ind w:left="0"/>
        <w:rPr>
          <w:sz w:val="24"/>
          <w:szCs w:val="24"/>
          <w:rtl/>
        </w:rPr>
      </w:pPr>
    </w:p>
    <w:p w14:paraId="192CC860" w14:textId="77777777" w:rsidR="00113897" w:rsidRDefault="00113897" w:rsidP="00113897">
      <w:pPr>
        <w:pStyle w:val="ListParagraph"/>
        <w:ind w:left="0"/>
        <w:rPr>
          <w:sz w:val="24"/>
          <w:szCs w:val="24"/>
        </w:rPr>
      </w:pPr>
    </w:p>
    <w:p w14:paraId="660FCCA9" w14:textId="77777777" w:rsidR="00113897" w:rsidRDefault="00113897" w:rsidP="00113897">
      <w:pPr>
        <w:pStyle w:val="ListParagraph"/>
        <w:ind w:left="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3059BA8" wp14:editId="29313175">
            <wp:simplePos x="0" y="0"/>
            <wp:positionH relativeFrom="column">
              <wp:posOffset>1329851</wp:posOffset>
            </wp:positionH>
            <wp:positionV relativeFrom="paragraph">
              <wp:posOffset>77603</wp:posOffset>
            </wp:positionV>
            <wp:extent cx="907415" cy="1085850"/>
            <wp:effectExtent l="0" t="0" r="6985" b="0"/>
            <wp:wrapSquare wrapText="bothSides"/>
            <wp:docPr id="345009157" name="Picture 1" descr="A qr code with a speech bub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009157" name="Picture 1" descr="A qr code with a speech bubb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41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2B5BAB" w14:textId="77777777" w:rsidR="00113897" w:rsidRDefault="00113897" w:rsidP="00113897">
      <w:pPr>
        <w:pStyle w:val="ListParagraph"/>
        <w:ind w:left="0"/>
        <w:rPr>
          <w:sz w:val="24"/>
          <w:szCs w:val="24"/>
        </w:rPr>
      </w:pPr>
    </w:p>
    <w:p w14:paraId="256874A8" w14:textId="77777777" w:rsidR="00113897" w:rsidRDefault="00113897" w:rsidP="00113897">
      <w:pPr>
        <w:pStyle w:val="ListParagraph"/>
        <w:ind w:left="0"/>
        <w:rPr>
          <w:sz w:val="24"/>
          <w:szCs w:val="24"/>
        </w:rPr>
      </w:pPr>
    </w:p>
    <w:p w14:paraId="33501A16" w14:textId="77777777" w:rsidR="00113897" w:rsidRDefault="00113897" w:rsidP="00113897">
      <w:pPr>
        <w:pStyle w:val="ListParagraph"/>
        <w:ind w:left="0"/>
        <w:rPr>
          <w:noProof/>
        </w:rPr>
      </w:pPr>
      <w:r>
        <w:rPr>
          <w:sz w:val="24"/>
          <w:szCs w:val="24"/>
        </w:rPr>
        <w:t xml:space="preserve">For any problems </w:t>
      </w:r>
    </w:p>
    <w:p w14:paraId="32653E41" w14:textId="47FA3CEE" w:rsidR="002201CC" w:rsidRPr="00113897" w:rsidRDefault="002201CC" w:rsidP="00113897"/>
    <w:sectPr w:rsidR="002201CC" w:rsidRPr="0011389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BB2355"/>
    <w:multiLevelType w:val="hybridMultilevel"/>
    <w:tmpl w:val="A91E962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7507D"/>
    <w:multiLevelType w:val="hybridMultilevel"/>
    <w:tmpl w:val="24DEB16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441613">
    <w:abstractNumId w:val="1"/>
  </w:num>
  <w:num w:numId="2" w16cid:durableId="99372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97D"/>
    <w:rsid w:val="00007330"/>
    <w:rsid w:val="00014C16"/>
    <w:rsid w:val="000205EE"/>
    <w:rsid w:val="00042FF4"/>
    <w:rsid w:val="000D6BDE"/>
    <w:rsid w:val="00113897"/>
    <w:rsid w:val="001277DF"/>
    <w:rsid w:val="002201CC"/>
    <w:rsid w:val="002476FE"/>
    <w:rsid w:val="00351A1F"/>
    <w:rsid w:val="00374AF3"/>
    <w:rsid w:val="003754FF"/>
    <w:rsid w:val="003F0FFA"/>
    <w:rsid w:val="004611EF"/>
    <w:rsid w:val="00464060"/>
    <w:rsid w:val="00550964"/>
    <w:rsid w:val="00682950"/>
    <w:rsid w:val="006B181E"/>
    <w:rsid w:val="008B7DBB"/>
    <w:rsid w:val="008C4FAE"/>
    <w:rsid w:val="00911F79"/>
    <w:rsid w:val="00943C06"/>
    <w:rsid w:val="00975796"/>
    <w:rsid w:val="00AA1D69"/>
    <w:rsid w:val="00B228A3"/>
    <w:rsid w:val="00C0461A"/>
    <w:rsid w:val="00C727F1"/>
    <w:rsid w:val="00CD5F9D"/>
    <w:rsid w:val="00D96584"/>
    <w:rsid w:val="00DE4F5B"/>
    <w:rsid w:val="00E4097D"/>
    <w:rsid w:val="00F457D7"/>
    <w:rsid w:val="00FF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0237E"/>
  <w15:chartTrackingRefBased/>
  <w15:docId w15:val="{27AC194D-CB1E-42A6-84F1-464F6E30D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97D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09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09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09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09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09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09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09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09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09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09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09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09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09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09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09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09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09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09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09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09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09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09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09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09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09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09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09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09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09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FB758CDA1916145B5F4C2B9D0CD4CCE" ma:contentTypeVersion="16" ma:contentTypeDescription="צור מסמך חדש." ma:contentTypeScope="" ma:versionID="e4c0f26375f8d7ed477d5d36ac05b194">
  <xsd:schema xmlns:xsd="http://www.w3.org/2001/XMLSchema" xmlns:xs="http://www.w3.org/2001/XMLSchema" xmlns:p="http://schemas.microsoft.com/office/2006/metadata/properties" xmlns:ns3="74eb8119-a557-48cc-88f8-de86f1783846" xmlns:ns4="f7711396-0d16-4646-9a52-ea3335011bef" targetNamespace="http://schemas.microsoft.com/office/2006/metadata/properties" ma:root="true" ma:fieldsID="0874e1ec8c76526b68cd14e9a85cbef8" ns3:_="" ns4:_="">
    <xsd:import namespace="74eb8119-a557-48cc-88f8-de86f1783846"/>
    <xsd:import namespace="f7711396-0d16-4646-9a52-ea3335011b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b8119-a557-48cc-88f8-de86f17838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11396-0d16-4646-9a52-ea3335011b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ash של רמז לשיתוף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4eb8119-a557-48cc-88f8-de86f178384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E355C7-FF1E-4767-9F5C-9287CD5ADD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eb8119-a557-48cc-88f8-de86f1783846"/>
    <ds:schemaRef ds:uri="f7711396-0d16-4646-9a52-ea3335011b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A7407D-F6B0-4D82-94F5-16A1532AC829}">
  <ds:schemaRefs>
    <ds:schemaRef ds:uri="http://schemas.microsoft.com/office/2006/metadata/properties"/>
    <ds:schemaRef ds:uri="http://schemas.microsoft.com/office/infopath/2007/PartnerControls"/>
    <ds:schemaRef ds:uri="74eb8119-a557-48cc-88f8-de86f1783846"/>
  </ds:schemaRefs>
</ds:datastoreItem>
</file>

<file path=customXml/itemProps3.xml><?xml version="1.0" encoding="utf-8"?>
<ds:datastoreItem xmlns:ds="http://schemas.openxmlformats.org/officeDocument/2006/customXml" ds:itemID="{8CE3E301-E108-41C7-9429-849C53FA2D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ארסני סולודר</dc:creator>
  <cp:keywords/>
  <dc:description/>
  <cp:lastModifiedBy>עמית יוספי</cp:lastModifiedBy>
  <cp:revision>3</cp:revision>
  <dcterms:created xsi:type="dcterms:W3CDTF">2024-10-14T09:18:00Z</dcterms:created>
  <dcterms:modified xsi:type="dcterms:W3CDTF">2024-10-28T08:32:00Z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0x010100FFB758CDA1916145B5F4C2B9D0CD4CCE</vt:lpwstr>
  </property>
</Properties>
</file>